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81" w:rsidRDefault="00877281" w:rsidP="004B745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Губернатора</w:t>
      </w:r>
      <w:r w:rsidR="004B7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Pr="00877281" w:rsidRDefault="00877281" w:rsidP="008772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281" w:rsidRPr="00877281" w:rsidRDefault="00877281" w:rsidP="00877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877281">
        <w:rPr>
          <w:rFonts w:ascii="Times New Roman" w:hAnsi="Times New Roman" w:cs="Times New Roman"/>
          <w:b w:val="0"/>
          <w:sz w:val="28"/>
          <w:szCs w:val="28"/>
        </w:rPr>
        <w:t xml:space="preserve"> внес</w:t>
      </w:r>
      <w:r>
        <w:rPr>
          <w:rFonts w:ascii="Times New Roman" w:hAnsi="Times New Roman" w:cs="Times New Roman"/>
          <w:b w:val="0"/>
          <w:sz w:val="28"/>
          <w:szCs w:val="28"/>
        </w:rPr>
        <w:t>ении изменений в постановление Г</w:t>
      </w:r>
      <w:r w:rsidRPr="00877281">
        <w:rPr>
          <w:rFonts w:ascii="Times New Roman" w:hAnsi="Times New Roman" w:cs="Times New Roman"/>
          <w:b w:val="0"/>
          <w:sz w:val="28"/>
          <w:szCs w:val="28"/>
        </w:rPr>
        <w:t>убернатора</w:t>
      </w:r>
      <w:r w:rsidR="004B74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Новосибирской области от 06.08.2009 № </w:t>
      </w:r>
      <w:r w:rsidRPr="00877281">
        <w:rPr>
          <w:rFonts w:ascii="Times New Roman" w:hAnsi="Times New Roman" w:cs="Times New Roman"/>
          <w:b w:val="0"/>
          <w:sz w:val="28"/>
          <w:szCs w:val="28"/>
        </w:rPr>
        <w:t>338</w:t>
      </w:r>
    </w:p>
    <w:p w:rsidR="00877281" w:rsidRPr="008B0362" w:rsidRDefault="00877281" w:rsidP="00877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281" w:rsidRPr="008B0362" w:rsidRDefault="00877281" w:rsidP="00877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281" w:rsidRPr="004B7454" w:rsidRDefault="004B7454" w:rsidP="008B036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B7454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4B7454">
        <w:rPr>
          <w:rFonts w:ascii="Times New Roman" w:hAnsi="Times New Roman" w:cs="Times New Roman"/>
          <w:b/>
          <w:bCs/>
          <w:sz w:val="28"/>
          <w:szCs w:val="28"/>
        </w:rPr>
        <w:t> о с т а н о в л я ю</w:t>
      </w:r>
      <w:r w:rsidRPr="004B7454">
        <w:rPr>
          <w:rFonts w:ascii="Times New Roman" w:hAnsi="Times New Roman" w:cs="Times New Roman"/>
          <w:bCs/>
          <w:sz w:val="28"/>
          <w:szCs w:val="28"/>
        </w:rPr>
        <w:t>:</w:t>
      </w:r>
    </w:p>
    <w:p w:rsidR="00877281" w:rsidRPr="00877281" w:rsidRDefault="00877281" w:rsidP="008B03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8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87728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877281">
        <w:rPr>
          <w:rFonts w:ascii="Times New Roman" w:hAnsi="Times New Roman" w:cs="Times New Roman"/>
          <w:sz w:val="28"/>
          <w:szCs w:val="28"/>
        </w:rPr>
        <w:t xml:space="preserve"> Губер</w:t>
      </w:r>
      <w:r>
        <w:rPr>
          <w:rFonts w:ascii="Times New Roman" w:hAnsi="Times New Roman" w:cs="Times New Roman"/>
          <w:sz w:val="28"/>
          <w:szCs w:val="28"/>
        </w:rPr>
        <w:t>натора Новосибирской области от 06.08.2009 № 338 «</w:t>
      </w:r>
      <w:r w:rsidRPr="00877281">
        <w:rPr>
          <w:rFonts w:ascii="Times New Roman" w:hAnsi="Times New Roman" w:cs="Times New Roman"/>
          <w:sz w:val="28"/>
          <w:szCs w:val="28"/>
        </w:rPr>
        <w:t>О межведомственной (балансовой) комиссии по рассмотрению вопросов об эффективности управления государственным имуществом, находящимся в хозяйственном ведении и оперативном управлении унитарных предприятий Новосибирской области и оперативном управлении государственных у</w:t>
      </w:r>
      <w:r>
        <w:rPr>
          <w:rFonts w:ascii="Times New Roman" w:hAnsi="Times New Roman" w:cs="Times New Roman"/>
          <w:sz w:val="28"/>
          <w:szCs w:val="28"/>
        </w:rPr>
        <w:t>чреждений Новосибирской области»</w:t>
      </w:r>
      <w:r w:rsidRPr="0087728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570B4" w:rsidRPr="00E570B4" w:rsidRDefault="00736A5B" w:rsidP="00E570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77281" w:rsidRPr="00877281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877281" w:rsidRPr="00877281">
        <w:rPr>
          <w:rFonts w:ascii="Times New Roman" w:hAnsi="Times New Roman" w:cs="Times New Roman"/>
          <w:sz w:val="28"/>
          <w:szCs w:val="28"/>
        </w:rPr>
        <w:t xml:space="preserve"> межведомственной (балансовой) комиссии по рассмотрению вопросов об эффективности управления государственным имуществом, находящимся в хозяйственном ведении и оперативном управлении унитарных предприятий Новосибирской области и оперативном управлении государственных учреждений Новосибирской области, изложить в </w:t>
      </w:r>
      <w:r w:rsidR="008B0362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877281" w:rsidRPr="00877281">
        <w:rPr>
          <w:rFonts w:ascii="Times New Roman" w:hAnsi="Times New Roman" w:cs="Times New Roman"/>
          <w:sz w:val="28"/>
          <w:szCs w:val="28"/>
        </w:rPr>
        <w:t>редакции:</w:t>
      </w:r>
    </w:p>
    <w:p w:rsidR="00E570B4" w:rsidRPr="004B7454" w:rsidRDefault="00E570B4" w:rsidP="00E570B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7281" w:rsidRPr="008B0362" w:rsidRDefault="00E570B4" w:rsidP="00E570B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7281" w:rsidRPr="008B0362">
        <w:rPr>
          <w:rFonts w:ascii="Times New Roman" w:hAnsi="Times New Roman" w:cs="Times New Roman"/>
          <w:sz w:val="28"/>
          <w:szCs w:val="28"/>
        </w:rPr>
        <w:t>СОСТАВ</w:t>
      </w:r>
    </w:p>
    <w:p w:rsidR="00877281" w:rsidRPr="008B0362" w:rsidRDefault="00877281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0362">
        <w:rPr>
          <w:rFonts w:ascii="Times New Roman" w:hAnsi="Times New Roman" w:cs="Times New Roman"/>
          <w:sz w:val="28"/>
          <w:szCs w:val="28"/>
        </w:rPr>
        <w:t>межведомственной (балансовой) комиссии по рассмотрению</w:t>
      </w:r>
    </w:p>
    <w:p w:rsidR="00877281" w:rsidRPr="008B0362" w:rsidRDefault="00877281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0362">
        <w:rPr>
          <w:rFonts w:ascii="Times New Roman" w:hAnsi="Times New Roman" w:cs="Times New Roman"/>
          <w:sz w:val="28"/>
          <w:szCs w:val="28"/>
        </w:rPr>
        <w:t xml:space="preserve">вопросов об эффективности управления </w:t>
      </w:r>
      <w:proofErr w:type="gramStart"/>
      <w:r w:rsidRPr="008B0362">
        <w:rPr>
          <w:rFonts w:ascii="Times New Roman" w:hAnsi="Times New Roman" w:cs="Times New Roman"/>
          <w:sz w:val="28"/>
          <w:szCs w:val="28"/>
        </w:rPr>
        <w:t>государственным</w:t>
      </w:r>
      <w:proofErr w:type="gramEnd"/>
    </w:p>
    <w:p w:rsidR="00877281" w:rsidRPr="008B0362" w:rsidRDefault="00877281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0362">
        <w:rPr>
          <w:rFonts w:ascii="Times New Roman" w:hAnsi="Times New Roman" w:cs="Times New Roman"/>
          <w:sz w:val="28"/>
          <w:szCs w:val="28"/>
        </w:rPr>
        <w:t>имуществом, находящимся в хозяйственном ведении и</w:t>
      </w:r>
    </w:p>
    <w:p w:rsidR="00877281" w:rsidRPr="008B0362" w:rsidRDefault="00877281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0362">
        <w:rPr>
          <w:rFonts w:ascii="Times New Roman" w:hAnsi="Times New Roman" w:cs="Times New Roman"/>
          <w:sz w:val="28"/>
          <w:szCs w:val="28"/>
        </w:rPr>
        <w:t xml:space="preserve">оперативном управлении унитарных предприятий </w:t>
      </w:r>
      <w:proofErr w:type="gramStart"/>
      <w:r w:rsidRPr="008B0362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877281" w:rsidRPr="008B0362" w:rsidRDefault="00877281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0362">
        <w:rPr>
          <w:rFonts w:ascii="Times New Roman" w:hAnsi="Times New Roman" w:cs="Times New Roman"/>
          <w:sz w:val="28"/>
          <w:szCs w:val="28"/>
        </w:rPr>
        <w:t xml:space="preserve">области и оперативном управлении </w:t>
      </w:r>
      <w:proofErr w:type="gramStart"/>
      <w:r w:rsidRPr="008B0362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</w:p>
    <w:p w:rsidR="00877281" w:rsidRPr="008B0362" w:rsidRDefault="00877281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0362">
        <w:rPr>
          <w:rFonts w:ascii="Times New Roman" w:hAnsi="Times New Roman" w:cs="Times New Roman"/>
          <w:sz w:val="28"/>
          <w:szCs w:val="28"/>
        </w:rPr>
        <w:t>учреждений Новосибирской области</w:t>
      </w:r>
    </w:p>
    <w:p w:rsidR="00CA7A0C" w:rsidRPr="008B0362" w:rsidRDefault="00CA7A0C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7A0C" w:rsidRPr="008B0362" w:rsidRDefault="00CA7A0C" w:rsidP="0087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56"/>
        <w:gridCol w:w="6271"/>
      </w:tblGrid>
      <w:tr w:rsidR="00CA7A0C" w:rsidRPr="008B0362" w:rsidTr="00CA7A0C">
        <w:tc>
          <w:tcPr>
            <w:tcW w:w="3510" w:type="dxa"/>
            <w:hideMark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Знатков</w:t>
            </w:r>
            <w:proofErr w:type="spellEnd"/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Владимир Михайлович</w:t>
            </w:r>
          </w:p>
        </w:tc>
        <w:tc>
          <w:tcPr>
            <w:tcW w:w="356" w:type="dxa"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Председателя Правительства Новосибирской области, председатель комиссии;</w:t>
            </w:r>
          </w:p>
        </w:tc>
      </w:tr>
      <w:tr w:rsidR="00CA7A0C" w:rsidRPr="008B0362" w:rsidTr="00CA7A0C">
        <w:tc>
          <w:tcPr>
            <w:tcW w:w="3510" w:type="dxa"/>
            <w:hideMark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Шилохвостов </w:t>
            </w:r>
          </w:p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Роман Геннадьевич</w:t>
            </w:r>
          </w:p>
        </w:tc>
        <w:tc>
          <w:tcPr>
            <w:tcW w:w="356" w:type="dxa"/>
            <w:hideMark/>
          </w:tcPr>
          <w:p w:rsidR="00CA7A0C" w:rsidRPr="008B0362" w:rsidRDefault="00CA7A0C" w:rsidP="00C264B5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член Правительства Новосибирской области – руководитель департамента имущества и земельных отношений Новосибирской области, заместитель председателя комиссии;</w:t>
            </w:r>
          </w:p>
        </w:tc>
      </w:tr>
      <w:tr w:rsidR="00CA7A0C" w:rsidRPr="008B0362" w:rsidTr="00CA7A0C">
        <w:trPr>
          <w:trHeight w:val="342"/>
        </w:trPr>
        <w:tc>
          <w:tcPr>
            <w:tcW w:w="3510" w:type="dxa"/>
            <w:hideMark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Гончарова </w:t>
            </w:r>
          </w:p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356" w:type="dxa"/>
            <w:hideMark/>
          </w:tcPr>
          <w:p w:rsidR="00CA7A0C" w:rsidRPr="008B0362" w:rsidRDefault="00CA7A0C" w:rsidP="00C264B5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A7A0C" w:rsidRPr="008B0362" w:rsidRDefault="00CA7A0C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Контрольно-счетной палаты Новосибирской области (по согласованию); </w:t>
            </w:r>
          </w:p>
        </w:tc>
      </w:tr>
      <w:tr w:rsidR="00C72F48" w:rsidRPr="008B0362" w:rsidTr="00CA7A0C">
        <w:trPr>
          <w:trHeight w:val="342"/>
        </w:trPr>
        <w:tc>
          <w:tcPr>
            <w:tcW w:w="3510" w:type="dxa"/>
          </w:tcPr>
          <w:p w:rsidR="00C72F48" w:rsidRPr="008B0362" w:rsidRDefault="00D12040" w:rsidP="00D914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Калашникова Светлана Валерьевна</w:t>
            </w:r>
          </w:p>
        </w:tc>
        <w:tc>
          <w:tcPr>
            <w:tcW w:w="356" w:type="dxa"/>
          </w:tcPr>
          <w:p w:rsidR="00C72F48" w:rsidRPr="008B0362" w:rsidRDefault="00C72F48" w:rsidP="00D91414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</w:tcPr>
          <w:p w:rsidR="00C72F48" w:rsidRPr="008B0362" w:rsidRDefault="00C72F48" w:rsidP="00D120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департамента </w:t>
            </w:r>
            <w:r w:rsidR="00D12040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юридического отдела департамента  </w:t>
            </w:r>
            <w:r w:rsidR="00D12040" w:rsidRPr="008B0362">
              <w:rPr>
                <w:rFonts w:ascii="Times New Roman" w:hAnsi="Times New Roman" w:cs="Times New Roman"/>
                <w:sz w:val="28"/>
                <w:szCs w:val="28"/>
              </w:rPr>
              <w:t>имущества и земельных отношений Новосибирской области</w:t>
            </w: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72F48" w:rsidRPr="008B0362" w:rsidTr="00CA7A0C">
        <w:tc>
          <w:tcPr>
            <w:tcW w:w="3510" w:type="dxa"/>
          </w:tcPr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Молчанова </w:t>
            </w:r>
          </w:p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Ольга Витальевна</w:t>
            </w:r>
          </w:p>
        </w:tc>
        <w:tc>
          <w:tcPr>
            <w:tcW w:w="356" w:type="dxa"/>
            <w:hideMark/>
          </w:tcPr>
          <w:p w:rsidR="00C72F48" w:rsidRPr="008B0362" w:rsidRDefault="00C72F48" w:rsidP="00C264B5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Новосибирской области – министр экономического развития Новосибирской области;</w:t>
            </w:r>
          </w:p>
        </w:tc>
      </w:tr>
      <w:tr w:rsidR="00C72F48" w:rsidRPr="008B0362" w:rsidTr="00CA7A0C">
        <w:tc>
          <w:tcPr>
            <w:tcW w:w="3510" w:type="dxa"/>
            <w:hideMark/>
          </w:tcPr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Нелюбов</w:t>
            </w:r>
          </w:p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356" w:type="dxa"/>
            <w:hideMark/>
          </w:tcPr>
          <w:p w:rsidR="00C72F48" w:rsidRPr="008B0362" w:rsidRDefault="00C72F48" w:rsidP="00C264B5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министр образования, науки и инновационной политики Новосибирской области;</w:t>
            </w:r>
          </w:p>
        </w:tc>
      </w:tr>
      <w:tr w:rsidR="00C72F48" w:rsidRPr="008B0362" w:rsidTr="00CA7A0C">
        <w:tc>
          <w:tcPr>
            <w:tcW w:w="3510" w:type="dxa"/>
            <w:hideMark/>
          </w:tcPr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Омелёхина </w:t>
            </w:r>
          </w:p>
          <w:p w:rsidR="00C72F48" w:rsidRPr="008B0362" w:rsidRDefault="00C72F48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356" w:type="dxa"/>
            <w:hideMark/>
          </w:tcPr>
          <w:p w:rsidR="00C72F48" w:rsidRPr="008B0362" w:rsidRDefault="00C72F48" w:rsidP="00C264B5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D0A26" w:rsidRPr="008B0362" w:rsidRDefault="00C72F48" w:rsidP="00CD0A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Новосибирской области – министр юстиции Новосибирской области; </w:t>
            </w:r>
          </w:p>
        </w:tc>
      </w:tr>
      <w:tr w:rsidR="00CD0A26" w:rsidRPr="008B0362" w:rsidTr="00CA7A0C">
        <w:tc>
          <w:tcPr>
            <w:tcW w:w="3510" w:type="dxa"/>
            <w:hideMark/>
          </w:tcPr>
          <w:p w:rsidR="00CD0A26" w:rsidRDefault="00CD0A26" w:rsidP="00DB22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Диденко </w:t>
            </w:r>
          </w:p>
          <w:p w:rsidR="00CD0A26" w:rsidRPr="008B0362" w:rsidRDefault="00CD0A26" w:rsidP="00CD0A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Валерьевна</w:t>
            </w:r>
          </w:p>
        </w:tc>
        <w:tc>
          <w:tcPr>
            <w:tcW w:w="356" w:type="dxa"/>
            <w:hideMark/>
          </w:tcPr>
          <w:p w:rsidR="00CD0A26" w:rsidRPr="008B0362" w:rsidRDefault="00CD0A26" w:rsidP="00DB2218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D0A26" w:rsidRPr="008B0362" w:rsidRDefault="00CD0A26" w:rsidP="00CD0A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по бюджетной, финансово-экономической политике и собственности Законодательного Собрания Новосибирской области (по согласованию)</w:t>
            </w: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CD0A26" w:rsidRPr="008B0362" w:rsidTr="00DB2218">
        <w:tc>
          <w:tcPr>
            <w:tcW w:w="3510" w:type="dxa"/>
            <w:hideMark/>
          </w:tcPr>
          <w:p w:rsidR="00CD0A26" w:rsidRDefault="00CD0A26" w:rsidP="00DB22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Шарпф </w:t>
            </w:r>
          </w:p>
          <w:p w:rsidR="00CD0A26" w:rsidRPr="008B0362" w:rsidRDefault="00CD0A26" w:rsidP="00DB22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356" w:type="dxa"/>
            <w:hideMark/>
          </w:tcPr>
          <w:p w:rsidR="00CD0A26" w:rsidRPr="008B0362" w:rsidRDefault="00CD0A26" w:rsidP="00DB2218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D0A26" w:rsidRPr="008B0362" w:rsidRDefault="00CD0A26" w:rsidP="00CD0A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 финансов и налоговой политики </w:t>
            </w: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области; </w:t>
            </w:r>
          </w:p>
        </w:tc>
      </w:tr>
      <w:tr w:rsidR="00CD0A26" w:rsidRPr="008B0362" w:rsidTr="00CA7A0C">
        <w:tc>
          <w:tcPr>
            <w:tcW w:w="3510" w:type="dxa"/>
            <w:hideMark/>
          </w:tcPr>
          <w:p w:rsidR="00CD0A26" w:rsidRPr="008B0362" w:rsidRDefault="00CD0A26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 xml:space="preserve">Шмидт </w:t>
            </w:r>
          </w:p>
          <w:p w:rsidR="00CD0A26" w:rsidRPr="008B0362" w:rsidRDefault="00CD0A26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Игорь Викторович</w:t>
            </w:r>
          </w:p>
        </w:tc>
        <w:tc>
          <w:tcPr>
            <w:tcW w:w="356" w:type="dxa"/>
            <w:hideMark/>
          </w:tcPr>
          <w:p w:rsidR="00CD0A26" w:rsidRPr="008B0362" w:rsidRDefault="00CD0A26" w:rsidP="00C264B5">
            <w:pPr>
              <w:widowControl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71" w:type="dxa"/>
            <w:hideMark/>
          </w:tcPr>
          <w:p w:rsidR="00CD0A26" w:rsidRPr="008B0362" w:rsidRDefault="00CD0A26" w:rsidP="00C264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министр труда, занятости и трудовых ресурсов Новосибирской области</w:t>
            </w:r>
            <w:proofErr w:type="gramStart"/>
            <w:r w:rsidRPr="008B03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CA7A0C" w:rsidRDefault="00CA7A0C" w:rsidP="00CA7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0C" w:rsidRDefault="00CA7A0C" w:rsidP="00CA7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0C" w:rsidRDefault="00CA7A0C" w:rsidP="00CA7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0C" w:rsidRPr="00CA7A0C" w:rsidRDefault="00CA7A0C" w:rsidP="008B03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A7A0C">
        <w:rPr>
          <w:rFonts w:ascii="Times New Roman" w:hAnsi="Times New Roman" w:cs="Times New Roman"/>
          <w:sz w:val="28"/>
          <w:szCs w:val="28"/>
        </w:rPr>
        <w:t>В.Ф. Городецкий</w:t>
      </w:r>
    </w:p>
    <w:p w:rsidR="00CA7A0C" w:rsidRPr="008B0362" w:rsidRDefault="00CA7A0C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0C" w:rsidRPr="008B0362" w:rsidRDefault="00CA7A0C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0C" w:rsidRPr="008B0362" w:rsidRDefault="00CA7A0C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362" w:rsidRDefault="008B0362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0B4" w:rsidRPr="008B0362" w:rsidRDefault="00E570B4" w:rsidP="008B0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A0C" w:rsidRPr="008B0362" w:rsidRDefault="00CA7A0C" w:rsidP="008B03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362">
        <w:rPr>
          <w:rFonts w:ascii="Times New Roman" w:hAnsi="Times New Roman" w:cs="Times New Roman"/>
          <w:sz w:val="20"/>
          <w:szCs w:val="20"/>
        </w:rPr>
        <w:t>Р.Г. Шилохвостов</w:t>
      </w:r>
    </w:p>
    <w:p w:rsidR="00CA7A0C" w:rsidRDefault="00CA7A0C" w:rsidP="008B03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362">
        <w:rPr>
          <w:rFonts w:ascii="Times New Roman" w:hAnsi="Times New Roman" w:cs="Times New Roman"/>
          <w:sz w:val="20"/>
          <w:szCs w:val="20"/>
        </w:rPr>
        <w:t>223 95 26</w:t>
      </w:r>
      <w:bookmarkStart w:id="0" w:name="_GoBack"/>
      <w:bookmarkEnd w:id="0"/>
    </w:p>
    <w:sectPr w:rsidR="00CA7A0C" w:rsidSect="008B036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F1"/>
    <w:rsid w:val="000B3AF1"/>
    <w:rsid w:val="00243BA0"/>
    <w:rsid w:val="004B7454"/>
    <w:rsid w:val="006115E4"/>
    <w:rsid w:val="00736A5B"/>
    <w:rsid w:val="00877281"/>
    <w:rsid w:val="008B0362"/>
    <w:rsid w:val="009235DA"/>
    <w:rsid w:val="00B4371E"/>
    <w:rsid w:val="00C72F48"/>
    <w:rsid w:val="00CA059B"/>
    <w:rsid w:val="00CA0FAA"/>
    <w:rsid w:val="00CA7A0C"/>
    <w:rsid w:val="00CD0A26"/>
    <w:rsid w:val="00D12040"/>
    <w:rsid w:val="00E22765"/>
    <w:rsid w:val="00E570B4"/>
    <w:rsid w:val="00F6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7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77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B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454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CD0A2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7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77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B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454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CD0A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869867EFF2D164EB37D40EB4FE5C01078AE1399FEAFC8F7D0E4688FA5F66CD4B2341B2EB9F5B0A1355EBfEICF" TargetMode="External"/><Relationship Id="rId5" Type="http://schemas.openxmlformats.org/officeDocument/2006/relationships/hyperlink" Target="consultantplus://offline/ref=DB869867EFF2D164EB37D40EB4FE5C01078AE1399FEAFC8F7D0E4688FA5F66CDf4I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Кривицкая Елена Викторовна</dc:creator>
  <cp:lastModifiedBy>Полина Владимировна</cp:lastModifiedBy>
  <cp:revision>13</cp:revision>
  <cp:lastPrinted>2017-01-19T02:35:00Z</cp:lastPrinted>
  <dcterms:created xsi:type="dcterms:W3CDTF">2016-01-14T05:54:00Z</dcterms:created>
  <dcterms:modified xsi:type="dcterms:W3CDTF">2017-01-24T07:41:00Z</dcterms:modified>
</cp:coreProperties>
</file>