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D4" w:rsidRPr="000440D4" w:rsidRDefault="000440D4" w:rsidP="000440D4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440D4">
        <w:rPr>
          <w:rFonts w:ascii="Times New Roman" w:hAnsi="Times New Roman"/>
          <w:sz w:val="28"/>
          <w:szCs w:val="28"/>
          <w:lang w:eastAsia="ru-RU"/>
        </w:rPr>
        <w:t xml:space="preserve">Проект Постановления </w:t>
      </w:r>
    </w:p>
    <w:p w:rsidR="000440D4" w:rsidRDefault="000440D4" w:rsidP="000440D4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440D4">
        <w:rPr>
          <w:rFonts w:ascii="Times New Roman" w:hAnsi="Times New Roman"/>
          <w:sz w:val="28"/>
          <w:szCs w:val="28"/>
          <w:lang w:eastAsia="ru-RU"/>
        </w:rPr>
        <w:t>Правительства Новосибирской области</w:t>
      </w:r>
    </w:p>
    <w:p w:rsidR="000440D4" w:rsidRDefault="000440D4" w:rsidP="000440D4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440D4" w:rsidRDefault="000440D4" w:rsidP="000440D4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440D4" w:rsidRPr="000440D4" w:rsidRDefault="000440D4" w:rsidP="000440D4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F346A" w:rsidRDefault="001F346A" w:rsidP="000440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F346A" w:rsidRDefault="001F346A" w:rsidP="000440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440D4" w:rsidRDefault="000440D4" w:rsidP="000440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440D4">
        <w:rPr>
          <w:rFonts w:ascii="Times New Roman" w:hAnsi="Times New Roman"/>
          <w:sz w:val="28"/>
          <w:szCs w:val="28"/>
          <w:lang w:eastAsia="ru-RU"/>
        </w:rPr>
        <w:t>О порядке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48D6">
        <w:rPr>
          <w:rFonts w:ascii="Times New Roman" w:hAnsi="Times New Roman"/>
          <w:sz w:val="28"/>
          <w:szCs w:val="28"/>
          <w:lang w:eastAsia="ru-RU"/>
        </w:rPr>
        <w:t xml:space="preserve">формирования, ведения и </w:t>
      </w:r>
      <w:r w:rsidR="00050B00" w:rsidRPr="009C48D6">
        <w:rPr>
          <w:rFonts w:ascii="Times New Roman" w:hAnsi="Times New Roman"/>
          <w:sz w:val="28"/>
          <w:szCs w:val="28"/>
          <w:lang w:eastAsia="ru-RU"/>
        </w:rPr>
        <w:t xml:space="preserve">обязательного </w:t>
      </w:r>
      <w:r w:rsidRPr="009C48D6">
        <w:rPr>
          <w:rFonts w:ascii="Times New Roman" w:hAnsi="Times New Roman"/>
          <w:sz w:val="28"/>
          <w:szCs w:val="28"/>
          <w:lang w:eastAsia="ru-RU"/>
        </w:rPr>
        <w:t>опубликования перечня государственного имущества</w:t>
      </w:r>
      <w:r w:rsidR="00050B00" w:rsidRPr="009C48D6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</w:t>
      </w:r>
      <w:r w:rsidRPr="009C48D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50B00" w:rsidRPr="009C48D6">
        <w:rPr>
          <w:rFonts w:ascii="Times New Roman" w:hAnsi="Times New Roman"/>
          <w:sz w:val="28"/>
          <w:szCs w:val="28"/>
          <w:lang w:eastAsia="ru-RU"/>
        </w:rPr>
        <w:t xml:space="preserve"> свободного от прав третьих лиц (за исключением имущественных прав субъектов</w:t>
      </w:r>
      <w:r w:rsidRPr="009C48D6">
        <w:rPr>
          <w:rFonts w:ascii="Times New Roman" w:hAnsi="Times New Roman"/>
          <w:sz w:val="28"/>
          <w:szCs w:val="28"/>
          <w:lang w:eastAsia="ru-RU"/>
        </w:rPr>
        <w:t xml:space="preserve"> малого и среднего предпринимательства</w:t>
      </w:r>
      <w:r w:rsidR="0095300D">
        <w:rPr>
          <w:rFonts w:ascii="Times New Roman" w:hAnsi="Times New Roman"/>
          <w:sz w:val="28"/>
          <w:szCs w:val="28"/>
          <w:lang w:eastAsia="ru-RU"/>
        </w:rPr>
        <w:t>)</w:t>
      </w:r>
    </w:p>
    <w:p w:rsidR="000440D4" w:rsidRDefault="000440D4" w:rsidP="000440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440D4" w:rsidRDefault="000440D4" w:rsidP="000440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440D4" w:rsidRDefault="000440D4" w:rsidP="000440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440D4" w:rsidRPr="009C48D6" w:rsidRDefault="000440D4" w:rsidP="00050B00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</w:t>
      </w:r>
      <w:r w:rsidR="00050B0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статьей 18</w:t>
      </w:r>
      <w:r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hyperlink r:id="rId6" w:history="1">
        <w:r w:rsidRPr="000440D4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Фед</w:t>
        </w:r>
        <w:r w:rsidR="00050B00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ерального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 xml:space="preserve"> закон</w:t>
        </w:r>
        <w:r w:rsidR="00050B00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а от 24.07.2007 № 2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09-ФЗ «</w:t>
        </w:r>
        <w:r w:rsidRPr="000440D4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О развитии малого и с</w:t>
        </w:r>
        <w:r w:rsidR="00050B00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реднего предпринимательства в </w:t>
        </w:r>
        <w:r w:rsidRPr="000440D4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Российской Федерации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50B0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50B00" w:rsidRPr="009C48D6">
        <w:rPr>
          <w:rFonts w:ascii="Times New Roman" w:hAnsi="Times New Roman"/>
          <w:color w:val="000000" w:themeColor="text1"/>
          <w:sz w:val="28"/>
          <w:szCs w:val="28"/>
        </w:rPr>
        <w:t xml:space="preserve">статьей 21 Закона Новосибирской области от 02.07.2008 № 245-ОЗ «О развитии малого и среднего предпринимательства в Новосибирской области», Правительство Новосибирской области </w:t>
      </w:r>
      <w:proofErr w:type="gramStart"/>
      <w:r w:rsidR="00050B00" w:rsidRPr="009C48D6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proofErr w:type="gramEnd"/>
      <w:r w:rsidR="00050B00" w:rsidRPr="009C48D6">
        <w:rPr>
          <w:rFonts w:ascii="Times New Roman" w:hAnsi="Times New Roman"/>
          <w:b/>
          <w:color w:val="000000" w:themeColor="text1"/>
          <w:sz w:val="28"/>
          <w:szCs w:val="28"/>
        </w:rPr>
        <w:t> о с т а н о в л я е т</w:t>
      </w:r>
      <w:r w:rsidRPr="009C48D6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0440D4" w:rsidRPr="009C48D6" w:rsidRDefault="000440D4" w:rsidP="000440D4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0D4" w:rsidRPr="009C48D6" w:rsidRDefault="000440D4" w:rsidP="00B66FAF">
      <w:pPr>
        <w:pStyle w:val="a4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Утвердить 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прилагаемый П</w:t>
      </w: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оряд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ок</w:t>
      </w: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формирования, ведения и 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обязательного </w:t>
      </w: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опубликования перечня государственного имущества Новосибирской области, 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свободного от прав третьих лиц (за исключением имущественных прав </w:t>
      </w: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субъект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малого и среднего предпринимательства</w:t>
      </w:r>
      <w:r w:rsidR="00B66FAF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0440D4" w:rsidRPr="000440D4" w:rsidRDefault="00AF63EF" w:rsidP="00B66FAF">
      <w:pPr>
        <w:pStyle w:val="a4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1A3EE2" w:rsidRPr="009C48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B66FAF" w:rsidRPr="009C48D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0440D4"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="000440D4"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исполнением постановления возложить на </w:t>
      </w:r>
      <w:r w:rsidR="00ED6F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первого заместителя Председателя Правительства Новосибирской области Знаткова В.М.</w:t>
      </w:r>
    </w:p>
    <w:p w:rsidR="000440D4" w:rsidRDefault="000440D4" w:rsidP="000440D4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0440D4" w:rsidRPr="000440D4" w:rsidRDefault="000440D4" w:rsidP="000440D4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0440D4" w:rsidRDefault="000440D4" w:rsidP="000440D4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440D4" w:rsidRDefault="000440D4" w:rsidP="000440D4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Губернатор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E52169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В.Ф. Городецкий</w:t>
      </w:r>
    </w:p>
    <w:p w:rsidR="003B4E36" w:rsidRDefault="003B4E36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515F46" w:rsidRDefault="00515F46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C02EAC" w:rsidRDefault="00C02EAC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495D5F" w:rsidRDefault="00495D5F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495D5F" w:rsidRDefault="00495D5F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495D5F" w:rsidRDefault="00495D5F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495D5F" w:rsidRDefault="00495D5F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495D5F" w:rsidRDefault="00495D5F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495D5F" w:rsidRDefault="00495D5F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95300D" w:rsidRDefault="0095300D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3B4E36" w:rsidRDefault="003B4E36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3B4E36" w:rsidRDefault="003B4E36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</w:p>
    <w:p w:rsidR="000440D4" w:rsidRPr="00ED6FC1" w:rsidRDefault="001A3EE2" w:rsidP="000440D4">
      <w:pPr>
        <w:pStyle w:val="a4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Р</w:t>
      </w:r>
      <w:r w:rsidR="000440D4" w:rsidRPr="00ED6FC1">
        <w:rPr>
          <w:rFonts w:ascii="Times New Roman" w:hAnsi="Times New Roman"/>
          <w:sz w:val="20"/>
          <w:szCs w:val="20"/>
          <w:lang w:eastAsia="ru-RU"/>
        </w:rPr>
        <w:t>.Г. Шилохвостов</w:t>
      </w:r>
    </w:p>
    <w:p w:rsidR="000440D4" w:rsidRPr="000440D4" w:rsidRDefault="000440D4" w:rsidP="000440D4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ED6FC1">
        <w:rPr>
          <w:rFonts w:ascii="Times New Roman" w:hAnsi="Times New Roman"/>
          <w:sz w:val="20"/>
          <w:szCs w:val="20"/>
          <w:lang w:eastAsia="ru-RU"/>
        </w:rPr>
        <w:t>223 95 26</w:t>
      </w:r>
    </w:p>
    <w:p w:rsidR="00EF6331" w:rsidRDefault="00470ED4" w:rsidP="00470ED4">
      <w:pPr>
        <w:pStyle w:val="a4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Утвержден </w:t>
      </w:r>
    </w:p>
    <w:p w:rsidR="00ED6FC1" w:rsidRDefault="00470ED4" w:rsidP="00470ED4">
      <w:pPr>
        <w:pStyle w:val="a4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 w:rsidR="00ED6FC1">
        <w:rPr>
          <w:rFonts w:ascii="Times New Roman" w:hAnsi="Times New Roman"/>
          <w:sz w:val="28"/>
          <w:szCs w:val="28"/>
          <w:lang w:eastAsia="ru-RU"/>
        </w:rPr>
        <w:t xml:space="preserve"> Правительства Новосибирской области</w:t>
      </w:r>
    </w:p>
    <w:p w:rsidR="00470ED4" w:rsidRPr="00ED6FC1" w:rsidRDefault="00470ED4" w:rsidP="00470ED4">
      <w:pPr>
        <w:pStyle w:val="a4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_____________ № _________</w:t>
      </w:r>
    </w:p>
    <w:p w:rsidR="00ED6FC1" w:rsidRDefault="00ED6FC1" w:rsidP="00ED6FC1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ED6FC1" w:rsidRDefault="00ED6FC1" w:rsidP="00ED6FC1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ED6FC1" w:rsidRPr="00ED6FC1" w:rsidRDefault="00ED6FC1" w:rsidP="00ED6FC1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221404" w:rsidRDefault="00470ED4" w:rsidP="0022140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ПОРЯДОК</w:t>
      </w:r>
    </w:p>
    <w:p w:rsidR="00ED6FC1" w:rsidRDefault="00221404" w:rsidP="00470ED4">
      <w:pPr>
        <w:pStyle w:val="a4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D6FC1">
        <w:rPr>
          <w:rFonts w:ascii="Times New Roman" w:hAnsi="Times New Roman"/>
          <w:sz w:val="28"/>
          <w:szCs w:val="28"/>
          <w:lang w:eastAsia="ru-RU"/>
        </w:rPr>
        <w:t xml:space="preserve">формирования, ведения и </w:t>
      </w:r>
      <w:r w:rsidR="00470ED4">
        <w:rPr>
          <w:rFonts w:ascii="Times New Roman" w:hAnsi="Times New Roman"/>
          <w:sz w:val="28"/>
          <w:szCs w:val="28"/>
          <w:lang w:eastAsia="ru-RU"/>
        </w:rPr>
        <w:t xml:space="preserve">обязательного </w:t>
      </w:r>
      <w:r w:rsidRPr="00ED6FC1">
        <w:rPr>
          <w:rFonts w:ascii="Times New Roman" w:hAnsi="Times New Roman"/>
          <w:sz w:val="28"/>
          <w:szCs w:val="28"/>
          <w:lang w:eastAsia="ru-RU"/>
        </w:rPr>
        <w:t>опубликования пере</w:t>
      </w:r>
      <w:r>
        <w:rPr>
          <w:rFonts w:ascii="Times New Roman" w:hAnsi="Times New Roman"/>
          <w:sz w:val="28"/>
          <w:szCs w:val="28"/>
          <w:lang w:eastAsia="ru-RU"/>
        </w:rPr>
        <w:t>чня государственного имущества Новосибирской</w:t>
      </w:r>
      <w:r w:rsidRPr="00ED6FC1">
        <w:rPr>
          <w:rFonts w:ascii="Times New Roman" w:hAnsi="Times New Roman"/>
          <w:sz w:val="28"/>
          <w:szCs w:val="28"/>
          <w:lang w:eastAsia="ru-RU"/>
        </w:rPr>
        <w:t xml:space="preserve"> области, </w:t>
      </w:r>
      <w:r w:rsidR="00470E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свободного от прав третьих лиц (за исключением имущественных прав </w:t>
      </w:r>
      <w:r w:rsidR="00470ED4"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субъект</w:t>
      </w:r>
      <w:r w:rsidR="00470E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="00470ED4"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малого и среднего предпринимательства</w:t>
      </w:r>
      <w:r w:rsidR="00C02E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</w:p>
    <w:p w:rsidR="00470ED4" w:rsidRDefault="00470ED4" w:rsidP="00470ED4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D6FC1" w:rsidRPr="00D73225" w:rsidRDefault="00ED6FC1" w:rsidP="00470ED4">
      <w:pPr>
        <w:pStyle w:val="a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73225">
        <w:rPr>
          <w:rFonts w:ascii="Times New Roman" w:hAnsi="Times New Roman"/>
          <w:bCs/>
          <w:sz w:val="28"/>
          <w:szCs w:val="28"/>
          <w:lang w:eastAsia="ru-RU"/>
        </w:rPr>
        <w:t>I. Общие положения</w:t>
      </w:r>
    </w:p>
    <w:p w:rsidR="00ED6FC1" w:rsidRDefault="00ED6FC1" w:rsidP="00221404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3F19" w:rsidRDefault="00453F19" w:rsidP="00453F19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Настоящий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/>
          <w:sz w:val="28"/>
          <w:szCs w:val="28"/>
          <w:lang w:eastAsia="ru-RU"/>
        </w:rPr>
        <w:t>рядок разработан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hyperlink r:id="rId7" w:history="1">
        <w:r w:rsidR="00ED6FC1" w:rsidRPr="00ED6FC1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Фед</w:t>
        </w:r>
        <w:r w:rsidR="00221404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еральным законом от 24.07.2007 №</w:t>
        </w:r>
        <w:r w:rsidR="00ED6FC1" w:rsidRPr="00ED6FC1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 xml:space="preserve"> 209-ФЗ </w:t>
        </w:r>
        <w:r w:rsidR="00221404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«</w:t>
        </w:r>
        <w:r w:rsidR="00ED6FC1" w:rsidRPr="00ED6FC1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О развитии малого и среднего предпринимательства в Российской Федерации</w:t>
        </w:r>
      </w:hyperlink>
      <w:r w:rsidR="002214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Законом Новосибирской области от 02.07.2008 </w:t>
      </w:r>
      <w:r w:rsidR="00A3268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№ 245-ОЗ «О развитии малого и среднего предпринимательства в Новосибирской области»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и определяет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процедуру формирования, ведения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обязательного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>опубликовани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перечня имущества</w:t>
      </w:r>
      <w:r>
        <w:rPr>
          <w:rFonts w:ascii="Times New Roman" w:hAnsi="Times New Roman"/>
          <w:sz w:val="28"/>
          <w:szCs w:val="28"/>
          <w:lang w:eastAsia="ru-RU"/>
        </w:rPr>
        <w:t>, находящегося в государственной собственности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1404">
        <w:rPr>
          <w:rFonts w:ascii="Times New Roman" w:hAnsi="Times New Roman"/>
          <w:sz w:val="28"/>
          <w:szCs w:val="28"/>
          <w:lang w:eastAsia="ru-RU"/>
        </w:rPr>
        <w:t>Новосибирской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свободного от прав третьих лиц (за исключением имущественных прав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субъект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Pr="000440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малого и среднего предпринимательства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- П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>еречень)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D6FC1" w:rsidRDefault="009C48D6" w:rsidP="006D1AA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453F19">
        <w:rPr>
          <w:rFonts w:ascii="Times New Roman" w:hAnsi="Times New Roman"/>
          <w:sz w:val="28"/>
          <w:szCs w:val="28"/>
          <w:lang w:eastAsia="ru-RU"/>
        </w:rPr>
        <w:t> Имущество, находящееся в государственной собственности Новосибирской области (далее – имущество)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53F19">
        <w:rPr>
          <w:rFonts w:ascii="Times New Roman" w:hAnsi="Times New Roman"/>
          <w:sz w:val="28"/>
          <w:szCs w:val="28"/>
          <w:lang w:eastAsia="ru-RU"/>
        </w:rPr>
        <w:t xml:space="preserve">включенное в Перечень, предназначено для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>предоставл</w:t>
      </w:r>
      <w:r w:rsidR="00453F19">
        <w:rPr>
          <w:rFonts w:ascii="Times New Roman" w:hAnsi="Times New Roman"/>
          <w:sz w:val="28"/>
          <w:szCs w:val="28"/>
          <w:lang w:eastAsia="ru-RU"/>
        </w:rPr>
        <w:t xml:space="preserve">ения его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во владение и (или) </w:t>
      </w:r>
      <w:r w:rsidR="00453F1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>пользование</w:t>
      </w:r>
      <w:r w:rsidR="006D1AAD">
        <w:rPr>
          <w:rFonts w:ascii="Times New Roman" w:hAnsi="Times New Roman"/>
          <w:sz w:val="28"/>
          <w:szCs w:val="28"/>
          <w:lang w:eastAsia="ru-RU"/>
        </w:rPr>
        <w:t xml:space="preserve"> на долгосрочной основе (в том числе по льготным ставкам арендной платы)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субъектам малого и среднего предпринимательства </w:t>
      </w:r>
      <w:r w:rsidR="006D1AAD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EF6331" w:rsidRPr="001901D7">
        <w:rPr>
          <w:rFonts w:ascii="Times New Roman" w:hAnsi="Times New Roman"/>
          <w:sz w:val="28"/>
          <w:szCs w:val="28"/>
          <w:lang w:eastAsia="ru-RU"/>
        </w:rPr>
        <w:t>(далее – субъекты МСП)</w:t>
      </w:r>
      <w:r w:rsidR="00EF63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и организациям, образующим инфраструктуру поддержки </w:t>
      </w:r>
      <w:r w:rsidR="00ED6FC1" w:rsidRPr="001901D7">
        <w:rPr>
          <w:rFonts w:ascii="Times New Roman" w:hAnsi="Times New Roman"/>
          <w:sz w:val="28"/>
          <w:szCs w:val="28"/>
          <w:lang w:eastAsia="ru-RU"/>
        </w:rPr>
        <w:t xml:space="preserve">субъектов </w:t>
      </w:r>
      <w:r w:rsidR="00EF6331" w:rsidRPr="001901D7">
        <w:rPr>
          <w:rFonts w:ascii="Times New Roman" w:hAnsi="Times New Roman"/>
          <w:sz w:val="28"/>
          <w:szCs w:val="28"/>
          <w:lang w:eastAsia="ru-RU"/>
        </w:rPr>
        <w:t>МСП</w:t>
      </w:r>
      <w:r w:rsidR="00ED6FC1" w:rsidRPr="001901D7">
        <w:rPr>
          <w:rFonts w:ascii="Times New Roman" w:hAnsi="Times New Roman"/>
          <w:sz w:val="28"/>
          <w:szCs w:val="28"/>
          <w:lang w:eastAsia="ru-RU"/>
        </w:rPr>
        <w:t>.</w:t>
      </w:r>
    </w:p>
    <w:p w:rsidR="00ED6FC1" w:rsidRDefault="006D1AAD" w:rsidP="006D1AA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Формирование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>, ведени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обязательное опубликование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еречня осуществляет </w:t>
      </w:r>
      <w:r w:rsidR="00221404">
        <w:rPr>
          <w:rFonts w:ascii="Times New Roman" w:hAnsi="Times New Roman"/>
          <w:sz w:val="28"/>
          <w:szCs w:val="28"/>
          <w:lang w:eastAsia="ru-RU"/>
        </w:rPr>
        <w:t>д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>епартамент имуществ</w:t>
      </w:r>
      <w:r w:rsidR="00221404">
        <w:rPr>
          <w:rFonts w:ascii="Times New Roman" w:hAnsi="Times New Roman"/>
          <w:sz w:val="28"/>
          <w:szCs w:val="28"/>
          <w:lang w:eastAsia="ru-RU"/>
        </w:rPr>
        <w:t xml:space="preserve">а и земельных 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отношений </w:t>
      </w:r>
      <w:r w:rsidR="00221404">
        <w:rPr>
          <w:rFonts w:ascii="Times New Roman" w:hAnsi="Times New Roman"/>
          <w:sz w:val="28"/>
          <w:szCs w:val="28"/>
          <w:lang w:eastAsia="ru-RU"/>
        </w:rPr>
        <w:t>Новосибирской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области (далее - уполномоченный орган).</w:t>
      </w:r>
    </w:p>
    <w:p w:rsidR="006D1AAD" w:rsidRDefault="006D1AAD" w:rsidP="006D1AA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 Имущество, включенное в Перечень не подлежит отчуждению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частную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собственност</w:t>
      </w:r>
      <w:r w:rsidR="00EF6331">
        <w:rPr>
          <w:rFonts w:ascii="Times New Roman" w:hAnsi="Times New Roman"/>
          <w:sz w:val="28"/>
          <w:szCs w:val="28"/>
          <w:lang w:eastAsia="ru-RU"/>
        </w:rPr>
        <w:t xml:space="preserve">ь, в том числе в собственность </w:t>
      </w:r>
      <w:r w:rsidR="00EF6331" w:rsidRPr="001901D7">
        <w:rPr>
          <w:rFonts w:ascii="Times New Roman" w:hAnsi="Times New Roman"/>
          <w:sz w:val="28"/>
          <w:szCs w:val="28"/>
          <w:lang w:eastAsia="ru-RU"/>
        </w:rPr>
        <w:t>с</w:t>
      </w:r>
      <w:r w:rsidRPr="001901D7">
        <w:rPr>
          <w:rFonts w:ascii="Times New Roman" w:hAnsi="Times New Roman"/>
          <w:sz w:val="28"/>
          <w:szCs w:val="28"/>
          <w:lang w:eastAsia="ru-RU"/>
        </w:rPr>
        <w:t>убъектов</w:t>
      </w:r>
      <w:r w:rsidR="00EF6331" w:rsidRPr="001901D7">
        <w:rPr>
          <w:rFonts w:ascii="Times New Roman" w:hAnsi="Times New Roman"/>
          <w:sz w:val="28"/>
          <w:szCs w:val="28"/>
          <w:lang w:eastAsia="ru-RU"/>
        </w:rPr>
        <w:t xml:space="preserve"> МСП и организаций, образующих инфраструктуру субъектов МСП</w:t>
      </w:r>
      <w:r w:rsidRPr="001901D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арендующих это имущество.</w:t>
      </w:r>
    </w:p>
    <w:p w:rsidR="00ED6FC1" w:rsidRDefault="00ED6FC1" w:rsidP="00221404">
      <w:pPr>
        <w:pStyle w:val="a4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D6FC1" w:rsidRPr="00D73225" w:rsidRDefault="006D1AAD" w:rsidP="006D1AAD">
      <w:pPr>
        <w:pStyle w:val="a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II. Формирование и ведение П</w:t>
      </w:r>
      <w:r w:rsidR="00ED6FC1" w:rsidRPr="00D73225">
        <w:rPr>
          <w:rFonts w:ascii="Times New Roman" w:hAnsi="Times New Roman"/>
          <w:bCs/>
          <w:sz w:val="28"/>
          <w:szCs w:val="28"/>
          <w:lang w:eastAsia="ru-RU"/>
        </w:rPr>
        <w:t>еречня</w:t>
      </w:r>
    </w:p>
    <w:p w:rsidR="00ED6FC1" w:rsidRDefault="00ED6FC1" w:rsidP="00221404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1AAD" w:rsidRDefault="00EF6331" w:rsidP="006D1AA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6D1AAD">
        <w:rPr>
          <w:rFonts w:ascii="Times New Roman" w:hAnsi="Times New Roman"/>
          <w:sz w:val="28"/>
          <w:szCs w:val="28"/>
          <w:lang w:eastAsia="ru-RU"/>
        </w:rPr>
        <w:t>В П</w:t>
      </w:r>
      <w:r w:rsidR="006D1AAD" w:rsidRPr="00ED6FC1">
        <w:rPr>
          <w:rFonts w:ascii="Times New Roman" w:hAnsi="Times New Roman"/>
          <w:sz w:val="28"/>
          <w:szCs w:val="28"/>
          <w:lang w:eastAsia="ru-RU"/>
        </w:rPr>
        <w:t>еречень включается движимое</w:t>
      </w:r>
      <w:r w:rsidR="006D1A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1AAD" w:rsidRPr="00ED6FC1">
        <w:rPr>
          <w:rFonts w:ascii="Times New Roman" w:hAnsi="Times New Roman"/>
          <w:sz w:val="28"/>
          <w:szCs w:val="28"/>
          <w:lang w:eastAsia="ru-RU"/>
        </w:rPr>
        <w:t xml:space="preserve">и недвижимое </w:t>
      </w:r>
      <w:r w:rsidR="00B22846">
        <w:rPr>
          <w:rFonts w:ascii="Times New Roman" w:hAnsi="Times New Roman"/>
          <w:sz w:val="28"/>
          <w:szCs w:val="28"/>
          <w:lang w:eastAsia="ru-RU"/>
        </w:rPr>
        <w:t>имущество</w:t>
      </w:r>
      <w:r w:rsidR="006D1AAD" w:rsidRPr="00ED6FC1">
        <w:rPr>
          <w:rFonts w:ascii="Times New Roman" w:hAnsi="Times New Roman"/>
          <w:sz w:val="28"/>
          <w:szCs w:val="28"/>
          <w:lang w:eastAsia="ru-RU"/>
        </w:rPr>
        <w:t xml:space="preserve">, свободное от прав третьих лиц (за исключением имущественных прав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="00276553">
        <w:rPr>
          <w:rFonts w:ascii="Times New Roman" w:hAnsi="Times New Roman"/>
          <w:sz w:val="28"/>
          <w:szCs w:val="28"/>
          <w:lang w:eastAsia="ru-RU"/>
        </w:rPr>
        <w:t>убъектов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МСП</w:t>
      </w:r>
      <w:r w:rsidR="006D1AAD" w:rsidRPr="00ED6FC1">
        <w:rPr>
          <w:rFonts w:ascii="Times New Roman" w:hAnsi="Times New Roman"/>
          <w:sz w:val="28"/>
          <w:szCs w:val="28"/>
          <w:lang w:eastAsia="ru-RU"/>
        </w:rPr>
        <w:t>)</w:t>
      </w:r>
      <w:r w:rsidR="00B22846">
        <w:rPr>
          <w:rFonts w:ascii="Times New Roman" w:hAnsi="Times New Roman"/>
          <w:sz w:val="28"/>
          <w:szCs w:val="28"/>
          <w:lang w:eastAsia="ru-RU"/>
        </w:rPr>
        <w:t>.</w:t>
      </w:r>
    </w:p>
    <w:p w:rsidR="00B22846" w:rsidRDefault="00EF6331" w:rsidP="00B22846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B22846">
        <w:rPr>
          <w:rFonts w:ascii="Times New Roman" w:hAnsi="Times New Roman"/>
          <w:sz w:val="28"/>
          <w:szCs w:val="28"/>
          <w:lang w:eastAsia="ru-RU"/>
        </w:rPr>
        <w:t> В П</w:t>
      </w:r>
      <w:r w:rsidR="00B22846" w:rsidRPr="00ED6FC1">
        <w:rPr>
          <w:rFonts w:ascii="Times New Roman" w:hAnsi="Times New Roman"/>
          <w:sz w:val="28"/>
          <w:szCs w:val="28"/>
          <w:lang w:eastAsia="ru-RU"/>
        </w:rPr>
        <w:t xml:space="preserve">еречень включается имущество, составляющее казну </w:t>
      </w:r>
      <w:r w:rsidR="00B22846">
        <w:rPr>
          <w:rFonts w:ascii="Times New Roman" w:hAnsi="Times New Roman"/>
          <w:sz w:val="28"/>
          <w:szCs w:val="28"/>
          <w:lang w:eastAsia="ru-RU"/>
        </w:rPr>
        <w:t>Новосибирской</w:t>
      </w:r>
      <w:r w:rsidR="00B22846" w:rsidRPr="00ED6FC1">
        <w:rPr>
          <w:rFonts w:ascii="Times New Roman" w:hAnsi="Times New Roman"/>
          <w:sz w:val="28"/>
          <w:szCs w:val="28"/>
          <w:lang w:eastAsia="ru-RU"/>
        </w:rPr>
        <w:t xml:space="preserve"> области, которое по своему назн</w:t>
      </w:r>
      <w:r>
        <w:rPr>
          <w:rFonts w:ascii="Times New Roman" w:hAnsi="Times New Roman"/>
          <w:sz w:val="28"/>
          <w:szCs w:val="28"/>
          <w:lang w:eastAsia="ru-RU"/>
        </w:rPr>
        <w:t xml:space="preserve">ачению может быть использовано </w:t>
      </w:r>
      <w:r w:rsidRPr="00576FA2">
        <w:rPr>
          <w:rFonts w:ascii="Times New Roman" w:hAnsi="Times New Roman"/>
          <w:sz w:val="28"/>
          <w:szCs w:val="28"/>
          <w:lang w:eastAsia="ru-RU"/>
        </w:rPr>
        <w:t>с</w:t>
      </w:r>
      <w:r w:rsidR="00B22846" w:rsidRPr="00576FA2">
        <w:rPr>
          <w:rFonts w:ascii="Times New Roman" w:hAnsi="Times New Roman"/>
          <w:sz w:val="28"/>
          <w:szCs w:val="28"/>
          <w:lang w:eastAsia="ru-RU"/>
        </w:rPr>
        <w:t xml:space="preserve">убъектами </w:t>
      </w:r>
      <w:r w:rsidRPr="00576FA2">
        <w:rPr>
          <w:rFonts w:ascii="Times New Roman" w:hAnsi="Times New Roman"/>
          <w:sz w:val="28"/>
          <w:szCs w:val="28"/>
          <w:lang w:eastAsia="ru-RU"/>
        </w:rPr>
        <w:t>МСП и организациями, образующими инфраструктуру субъектов МСП,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2846" w:rsidRPr="00A32685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B22846" w:rsidRPr="00A3268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осуществления их деятельности, не востребованное органами государственной власти </w:t>
      </w:r>
      <w:r w:rsidR="001901D7" w:rsidRPr="00A32685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B22846" w:rsidRPr="00A32685">
        <w:rPr>
          <w:rFonts w:ascii="Times New Roman" w:hAnsi="Times New Roman"/>
          <w:sz w:val="28"/>
          <w:szCs w:val="28"/>
          <w:lang w:eastAsia="ru-RU"/>
        </w:rPr>
        <w:t>для осуществления своих полномочий.</w:t>
      </w:r>
      <w:r w:rsidR="00B228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E0D03" w:rsidRPr="00ED6FC1" w:rsidRDefault="00EF6331" w:rsidP="00BE0D0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9C48D6">
        <w:rPr>
          <w:rFonts w:ascii="Times New Roman" w:hAnsi="Times New Roman"/>
          <w:sz w:val="28"/>
          <w:szCs w:val="28"/>
          <w:lang w:eastAsia="ru-RU"/>
        </w:rPr>
        <w:t>.</w:t>
      </w:r>
      <w:r w:rsidR="00BE0D03" w:rsidRPr="00ED6FC1">
        <w:rPr>
          <w:rFonts w:ascii="Times New Roman" w:hAnsi="Times New Roman"/>
          <w:sz w:val="28"/>
          <w:szCs w:val="28"/>
          <w:lang w:eastAsia="ru-RU"/>
        </w:rPr>
        <w:t xml:space="preserve"> Перечень содержит сведения об имуществе</w:t>
      </w:r>
      <w:r w:rsidR="00462A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2AAA" w:rsidRPr="00ED6FC1">
        <w:rPr>
          <w:rFonts w:ascii="Times New Roman" w:hAnsi="Times New Roman"/>
          <w:sz w:val="28"/>
          <w:szCs w:val="28"/>
          <w:lang w:eastAsia="ru-RU"/>
        </w:rPr>
        <w:t>по нижеприведенной форме</w:t>
      </w:r>
      <w:r w:rsidR="00462AAA">
        <w:rPr>
          <w:rFonts w:ascii="Times New Roman" w:hAnsi="Times New Roman"/>
          <w:sz w:val="28"/>
          <w:szCs w:val="28"/>
          <w:lang w:eastAsia="ru-RU"/>
        </w:rPr>
        <w:t xml:space="preserve"> и </w:t>
      </w:r>
      <w:r w:rsidR="00BE0D03" w:rsidRPr="00ED6FC1">
        <w:rPr>
          <w:rFonts w:ascii="Times New Roman" w:hAnsi="Times New Roman"/>
          <w:sz w:val="28"/>
          <w:szCs w:val="28"/>
          <w:lang w:eastAsia="ru-RU"/>
        </w:rPr>
        <w:t>ведется уполномоченным органом на бумажных и электронных носителях.</w:t>
      </w:r>
    </w:p>
    <w:tbl>
      <w:tblPr>
        <w:tblW w:w="0" w:type="auto"/>
        <w:tblCellSpacing w:w="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1982"/>
        <w:gridCol w:w="1327"/>
        <w:gridCol w:w="1366"/>
        <w:gridCol w:w="1985"/>
        <w:gridCol w:w="868"/>
        <w:gridCol w:w="1444"/>
      </w:tblGrid>
      <w:tr w:rsidR="00BE0D03" w:rsidRPr="00ED6FC1" w:rsidTr="009701B1">
        <w:trPr>
          <w:trHeight w:val="10"/>
          <w:tblCellSpacing w:w="15" w:type="dxa"/>
        </w:trPr>
        <w:tc>
          <w:tcPr>
            <w:tcW w:w="428" w:type="dxa"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0D03" w:rsidRPr="00ED6FC1" w:rsidRDefault="00BE0D03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1B1" w:rsidRPr="00ED6FC1" w:rsidTr="009701B1">
        <w:trPr>
          <w:tblCellSpacing w:w="15" w:type="dxa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B1" w:rsidRPr="003E3F17" w:rsidRDefault="009701B1" w:rsidP="00F82D5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3E3F17" w:rsidRDefault="009701B1" w:rsidP="00F82D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1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3E3F17" w:rsidRDefault="009701B1" w:rsidP="00F82D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17">
              <w:rPr>
                <w:rFonts w:ascii="Times New Roman" w:hAnsi="Times New Roman"/>
                <w:sz w:val="24"/>
                <w:szCs w:val="24"/>
              </w:rPr>
              <w:t>Адрес (местоположение)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3E3F17" w:rsidRDefault="009701B1" w:rsidP="00F82D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17">
              <w:rPr>
                <w:rFonts w:ascii="Times New Roman" w:hAnsi="Times New Roman"/>
                <w:sz w:val="24"/>
                <w:szCs w:val="24"/>
              </w:rPr>
              <w:t>Общая площадь (кв. м.)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3E3F17" w:rsidRDefault="009701B1" w:rsidP="00F82D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17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3E3F17" w:rsidRDefault="009701B1" w:rsidP="00F82D5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701B1" w:rsidRPr="00ED6FC1" w:rsidTr="009701B1">
        <w:trPr>
          <w:tblCellSpacing w:w="15" w:type="dxa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B1" w:rsidRPr="00ED6FC1" w:rsidRDefault="009701B1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ED6FC1" w:rsidRDefault="009701B1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ED6FC1" w:rsidRDefault="009701B1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ED6FC1" w:rsidRDefault="009701B1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ED6FC1" w:rsidRDefault="009701B1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701B1" w:rsidRPr="00ED6FC1" w:rsidRDefault="009701B1" w:rsidP="00F82D5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0D03" w:rsidRDefault="00BE0D03" w:rsidP="00BE0D03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0D03" w:rsidRDefault="00EF6331" w:rsidP="00BE0D0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9C48D6">
        <w:rPr>
          <w:rFonts w:ascii="Times New Roman" w:hAnsi="Times New Roman"/>
          <w:sz w:val="28"/>
          <w:szCs w:val="28"/>
          <w:lang w:eastAsia="ru-RU"/>
        </w:rPr>
        <w:t>.</w:t>
      </w:r>
      <w:r w:rsidR="00BE0D03">
        <w:rPr>
          <w:rFonts w:ascii="Times New Roman" w:hAnsi="Times New Roman"/>
          <w:sz w:val="28"/>
          <w:szCs w:val="28"/>
          <w:lang w:eastAsia="ru-RU"/>
        </w:rPr>
        <w:t xml:space="preserve"> Утверждение Перечня и внесение изменений в него осуществляются правовым актом </w:t>
      </w:r>
      <w:r w:rsidR="00BE0D03" w:rsidRPr="00ED6FC1">
        <w:rPr>
          <w:rFonts w:ascii="Times New Roman" w:hAnsi="Times New Roman"/>
          <w:sz w:val="28"/>
          <w:szCs w:val="28"/>
          <w:lang w:eastAsia="ru-RU"/>
        </w:rPr>
        <w:t>уполномоченного органа</w:t>
      </w:r>
      <w:r w:rsidR="00BE0D03">
        <w:rPr>
          <w:rFonts w:ascii="Times New Roman" w:hAnsi="Times New Roman"/>
          <w:sz w:val="28"/>
          <w:szCs w:val="28"/>
          <w:lang w:eastAsia="ru-RU"/>
        </w:rPr>
        <w:t>.</w:t>
      </w:r>
    </w:p>
    <w:p w:rsidR="00276553" w:rsidRDefault="00EF6331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276553" w:rsidRPr="00ED6FC1">
        <w:rPr>
          <w:rFonts w:ascii="Times New Roman" w:hAnsi="Times New Roman"/>
          <w:sz w:val="28"/>
          <w:szCs w:val="28"/>
          <w:lang w:eastAsia="ru-RU"/>
        </w:rPr>
        <w:t xml:space="preserve">. Имущество исключается из </w:t>
      </w:r>
      <w:r w:rsidR="008B024D">
        <w:rPr>
          <w:rFonts w:ascii="Times New Roman" w:hAnsi="Times New Roman"/>
          <w:sz w:val="28"/>
          <w:szCs w:val="28"/>
          <w:lang w:eastAsia="ru-RU"/>
        </w:rPr>
        <w:t>П</w:t>
      </w:r>
      <w:r w:rsidR="00276553" w:rsidRPr="00ED6FC1">
        <w:rPr>
          <w:rFonts w:ascii="Times New Roman" w:hAnsi="Times New Roman"/>
          <w:sz w:val="28"/>
          <w:szCs w:val="28"/>
          <w:lang w:eastAsia="ru-RU"/>
        </w:rPr>
        <w:t>еречня в следующих случаях:</w:t>
      </w:r>
    </w:p>
    <w:p w:rsidR="00276553" w:rsidRDefault="00276553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ED6FC1">
        <w:rPr>
          <w:rFonts w:ascii="Times New Roman" w:hAnsi="Times New Roman"/>
          <w:sz w:val="28"/>
          <w:szCs w:val="28"/>
          <w:lang w:eastAsia="ru-RU"/>
        </w:rPr>
        <w:t>списания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имущества</w:t>
      </w:r>
      <w:r w:rsidRPr="00ED6FC1">
        <w:rPr>
          <w:rFonts w:ascii="Times New Roman" w:hAnsi="Times New Roman"/>
          <w:sz w:val="28"/>
          <w:szCs w:val="28"/>
          <w:lang w:eastAsia="ru-RU"/>
        </w:rPr>
        <w:t>;</w:t>
      </w:r>
    </w:p>
    <w:p w:rsidR="00276553" w:rsidRDefault="00276553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Pr="00ED6FC1">
        <w:rPr>
          <w:rFonts w:ascii="Times New Roman" w:hAnsi="Times New Roman"/>
          <w:sz w:val="28"/>
          <w:szCs w:val="28"/>
          <w:lang w:eastAsia="ru-RU"/>
        </w:rPr>
        <w:t>изменения количественных и качественных характеристик</w:t>
      </w:r>
      <w:r>
        <w:rPr>
          <w:rFonts w:ascii="Times New Roman" w:hAnsi="Times New Roman"/>
          <w:sz w:val="28"/>
          <w:szCs w:val="28"/>
          <w:lang w:eastAsia="ru-RU"/>
        </w:rPr>
        <w:t xml:space="preserve"> имущества</w:t>
      </w:r>
      <w:r w:rsidRPr="00ED6FC1">
        <w:rPr>
          <w:rFonts w:ascii="Times New Roman" w:hAnsi="Times New Roman"/>
          <w:sz w:val="28"/>
          <w:szCs w:val="28"/>
          <w:lang w:eastAsia="ru-RU"/>
        </w:rPr>
        <w:t>, в результате которого оно становится непригодным для использования по своему первоначальному назначению;</w:t>
      </w:r>
    </w:p>
    <w:p w:rsidR="00276553" w:rsidRDefault="00276553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прекращения права собственности Новосибирской области на имущество</w:t>
      </w:r>
      <w:r w:rsidRPr="00ED6FC1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76553" w:rsidRDefault="00276553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Pr="00ED6FC1">
        <w:rPr>
          <w:rFonts w:ascii="Times New Roman" w:hAnsi="Times New Roman"/>
          <w:sz w:val="28"/>
          <w:szCs w:val="28"/>
          <w:lang w:eastAsia="ru-RU"/>
        </w:rPr>
        <w:t>утраты или гибели имущества;</w:t>
      </w:r>
    </w:p>
    <w:p w:rsidR="00276553" w:rsidRDefault="00276553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Pr="00ED6FC1">
        <w:rPr>
          <w:rFonts w:ascii="Times New Roman" w:hAnsi="Times New Roman"/>
          <w:sz w:val="28"/>
          <w:szCs w:val="28"/>
          <w:lang w:eastAsia="ru-RU"/>
        </w:rPr>
        <w:t xml:space="preserve">возникновения потребности в данном имуществе у органов государственной власти </w:t>
      </w:r>
      <w:r w:rsidR="009701B1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Pr="00ED6FC1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9701B1">
        <w:rPr>
          <w:rFonts w:ascii="Times New Roman" w:hAnsi="Times New Roman"/>
          <w:sz w:val="28"/>
          <w:szCs w:val="28"/>
          <w:lang w:eastAsia="ru-RU"/>
        </w:rPr>
        <w:t>о</w:t>
      </w:r>
      <w:r w:rsidRPr="00ED6FC1">
        <w:rPr>
          <w:rFonts w:ascii="Times New Roman" w:hAnsi="Times New Roman"/>
          <w:sz w:val="28"/>
          <w:szCs w:val="28"/>
          <w:lang w:eastAsia="ru-RU"/>
        </w:rPr>
        <w:t>существления своих полномочий;</w:t>
      </w:r>
    </w:p>
    <w:p w:rsidR="008B024D" w:rsidRDefault="00276553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 </w:t>
      </w:r>
      <w:r w:rsidRPr="00ED6FC1">
        <w:rPr>
          <w:rFonts w:ascii="Times New Roman" w:hAnsi="Times New Roman"/>
          <w:sz w:val="28"/>
          <w:szCs w:val="28"/>
          <w:lang w:eastAsia="ru-RU"/>
        </w:rPr>
        <w:t>принятия решения о закреплении имущества на праве оперативного управления</w:t>
      </w:r>
      <w:r>
        <w:rPr>
          <w:rFonts w:ascii="Times New Roman" w:hAnsi="Times New Roman"/>
          <w:sz w:val="28"/>
          <w:szCs w:val="28"/>
          <w:lang w:eastAsia="ru-RU"/>
        </w:rPr>
        <w:t>, хозяйственного ведения</w:t>
      </w:r>
      <w:r w:rsidR="008B024D">
        <w:rPr>
          <w:rFonts w:ascii="Times New Roman" w:hAnsi="Times New Roman"/>
          <w:sz w:val="28"/>
          <w:szCs w:val="28"/>
          <w:lang w:eastAsia="ru-RU"/>
        </w:rPr>
        <w:t>;</w:t>
      </w:r>
    </w:p>
    <w:p w:rsidR="00276553" w:rsidRDefault="008B024D" w:rsidP="002765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невостребованность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имущества субъектами МСП и организациями,  образующими инфраструктуру поддержки  субъектов МСП, в течение </w:t>
      </w:r>
      <w:r w:rsidR="00DF6020">
        <w:rPr>
          <w:rFonts w:ascii="Times New Roman" w:hAnsi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hAnsi="Times New Roman"/>
          <w:sz w:val="28"/>
          <w:szCs w:val="28"/>
          <w:lang w:eastAsia="ru-RU"/>
        </w:rPr>
        <w:t>шести месяцев</w:t>
      </w:r>
      <w:r w:rsidR="00C82023">
        <w:rPr>
          <w:rFonts w:ascii="Times New Roman" w:hAnsi="Times New Roman"/>
          <w:sz w:val="28"/>
          <w:szCs w:val="28"/>
          <w:lang w:eastAsia="ru-RU"/>
        </w:rPr>
        <w:t xml:space="preserve"> и поступления</w:t>
      </w:r>
      <w:r w:rsidR="00DF6020">
        <w:rPr>
          <w:rFonts w:ascii="Times New Roman" w:hAnsi="Times New Roman"/>
          <w:sz w:val="28"/>
          <w:szCs w:val="28"/>
          <w:lang w:eastAsia="ru-RU"/>
        </w:rPr>
        <w:t xml:space="preserve"> заявления </w:t>
      </w:r>
      <w:r w:rsidR="00C82023">
        <w:rPr>
          <w:rFonts w:ascii="Times New Roman" w:hAnsi="Times New Roman"/>
          <w:sz w:val="28"/>
          <w:szCs w:val="28"/>
          <w:lang w:eastAsia="ru-RU"/>
        </w:rPr>
        <w:t>в отношении такого имущества о заключении концессионного соглашения, инвестиционн</w:t>
      </w:r>
      <w:r w:rsidR="00DB337C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C82023">
        <w:rPr>
          <w:rFonts w:ascii="Times New Roman" w:hAnsi="Times New Roman"/>
          <w:sz w:val="28"/>
          <w:szCs w:val="28"/>
          <w:lang w:eastAsia="ru-RU"/>
        </w:rPr>
        <w:t xml:space="preserve"> договора, либо заявления о предоставлении такого имущества в аренду от лица, не являющегося субъектом МСП и организацией, образующей инфраструктуру поддержки субъектов МСП.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637186" w:rsidRDefault="00637186" w:rsidP="00276553">
      <w:pPr>
        <w:pStyle w:val="a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ED6FC1" w:rsidRPr="00D73225" w:rsidRDefault="00276553" w:rsidP="00276553">
      <w:pPr>
        <w:pStyle w:val="a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III. Опубликование П</w:t>
      </w:r>
      <w:r w:rsidR="00ED6FC1" w:rsidRPr="00D73225">
        <w:rPr>
          <w:rFonts w:ascii="Times New Roman" w:hAnsi="Times New Roman"/>
          <w:bCs/>
          <w:sz w:val="28"/>
          <w:szCs w:val="28"/>
          <w:lang w:eastAsia="ru-RU"/>
        </w:rPr>
        <w:t>еречня</w:t>
      </w:r>
    </w:p>
    <w:p w:rsidR="00AF63EF" w:rsidRDefault="00AF63EF" w:rsidP="00221404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0F08" w:rsidRDefault="00442CF1" w:rsidP="00180F79">
      <w:pPr>
        <w:pStyle w:val="a4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0D6BE1">
        <w:rPr>
          <w:rFonts w:ascii="Times New Roman" w:hAnsi="Times New Roman"/>
          <w:sz w:val="28"/>
          <w:szCs w:val="28"/>
          <w:lang w:eastAsia="ru-RU"/>
        </w:rPr>
        <w:t>.</w:t>
      </w:r>
      <w:r w:rsidR="00ED6FC1" w:rsidRPr="00ED6F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0F08">
        <w:rPr>
          <w:rFonts w:ascii="Times New Roman" w:hAnsi="Times New Roman"/>
          <w:sz w:val="28"/>
          <w:szCs w:val="28"/>
          <w:lang w:eastAsia="ru-RU"/>
        </w:rPr>
        <w:t>Перечень и изменения в него подлежат обязательному опубликованию</w:t>
      </w:r>
      <w:r w:rsidR="00180F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0F08">
        <w:rPr>
          <w:rFonts w:ascii="Times New Roman" w:hAnsi="Times New Roman"/>
          <w:sz w:val="28"/>
          <w:szCs w:val="28"/>
          <w:lang w:eastAsia="ru-RU"/>
        </w:rPr>
        <w:t>в газете «Советская Сибирь»</w:t>
      </w:r>
      <w:r w:rsidR="00180F79" w:rsidRPr="000D6BE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400F08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180F79">
        <w:rPr>
          <w:rFonts w:ascii="Times New Roman" w:hAnsi="Times New Roman"/>
          <w:sz w:val="28"/>
          <w:szCs w:val="28"/>
          <w:lang w:eastAsia="ru-RU"/>
        </w:rPr>
        <w:t>размещ</w:t>
      </w:r>
      <w:r w:rsidR="00400F08">
        <w:rPr>
          <w:rFonts w:ascii="Times New Roman" w:hAnsi="Times New Roman"/>
          <w:sz w:val="28"/>
          <w:szCs w:val="28"/>
          <w:lang w:eastAsia="ru-RU"/>
        </w:rPr>
        <w:t>ению</w:t>
      </w:r>
      <w:r w:rsidR="00180F79">
        <w:rPr>
          <w:rFonts w:ascii="Times New Roman" w:hAnsi="Times New Roman"/>
          <w:sz w:val="28"/>
          <w:szCs w:val="28"/>
          <w:lang w:eastAsia="ru-RU"/>
        </w:rPr>
        <w:t xml:space="preserve"> на официальном сайте Правительства Новосибирской области в информационно-телекоммуникационной сети «Интернет»</w:t>
      </w:r>
      <w:r w:rsidR="00400F08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48324A">
        <w:rPr>
          <w:rFonts w:ascii="Times New Roman" w:hAnsi="Times New Roman"/>
          <w:sz w:val="28"/>
          <w:szCs w:val="28"/>
          <w:lang w:eastAsia="ru-RU"/>
        </w:rPr>
        <w:t>течение 10 рабочих дней со дня его</w:t>
      </w:r>
      <w:r w:rsidR="00400F08">
        <w:rPr>
          <w:rFonts w:ascii="Times New Roman" w:hAnsi="Times New Roman"/>
          <w:sz w:val="28"/>
          <w:szCs w:val="28"/>
          <w:lang w:eastAsia="ru-RU"/>
        </w:rPr>
        <w:t xml:space="preserve"> утверждения. </w:t>
      </w:r>
    </w:p>
    <w:p w:rsidR="00FB6677" w:rsidRDefault="00FB6677" w:rsidP="00180F79">
      <w:pPr>
        <w:pStyle w:val="a4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6677" w:rsidRDefault="00FB6677" w:rsidP="00180F79">
      <w:pPr>
        <w:pStyle w:val="a4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7186" w:rsidRDefault="00637186" w:rsidP="00180F79">
      <w:pPr>
        <w:pStyle w:val="a4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7186" w:rsidRDefault="00637186" w:rsidP="00180F79">
      <w:pPr>
        <w:pStyle w:val="a4"/>
        <w:ind w:left="-284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5591" w:rsidRDefault="001D5591" w:rsidP="0048324A">
      <w:pPr>
        <w:pStyle w:val="a4"/>
        <w:ind w:left="-284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1D5591" w:rsidSect="001F346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73FF3"/>
    <w:multiLevelType w:val="singleLevel"/>
    <w:tmpl w:val="37AAF698"/>
    <w:lvl w:ilvl="0">
      <w:start w:val="7"/>
      <w:numFmt w:val="decimal"/>
      <w:lvlText w:val="6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">
    <w:nsid w:val="312D4DA5"/>
    <w:multiLevelType w:val="hybridMultilevel"/>
    <w:tmpl w:val="104EF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41075"/>
    <w:multiLevelType w:val="multilevel"/>
    <w:tmpl w:val="1ECE20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color w:val="000000"/>
      </w:rPr>
    </w:lvl>
  </w:abstractNum>
  <w:abstractNum w:abstractNumId="3">
    <w:nsid w:val="5F952DD2"/>
    <w:multiLevelType w:val="singleLevel"/>
    <w:tmpl w:val="3AB0EDF8"/>
    <w:lvl w:ilvl="0">
      <w:start w:val="4"/>
      <w:numFmt w:val="decimal"/>
      <w:lvlText w:val="%1. "/>
      <w:legacy w:legacy="1" w:legacySpace="0" w:legacyIndent="283"/>
      <w:lvlJc w:val="left"/>
      <w:pPr>
        <w:ind w:left="1963" w:hanging="283"/>
      </w:pPr>
      <w:rPr>
        <w:rFonts w:ascii="Times New Roman" w:hAnsi="Times New Roman" w:cs="Times New Roman" w:hint="default"/>
        <w:b/>
        <w:i w:val="0"/>
        <w:color w:val="000000"/>
        <w:sz w:val="24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D4"/>
    <w:rsid w:val="000440D4"/>
    <w:rsid w:val="00050B00"/>
    <w:rsid w:val="000D6BE1"/>
    <w:rsid w:val="00101F63"/>
    <w:rsid w:val="001652C8"/>
    <w:rsid w:val="00175431"/>
    <w:rsid w:val="00180F79"/>
    <w:rsid w:val="001901D7"/>
    <w:rsid w:val="001A3EE2"/>
    <w:rsid w:val="001C05EA"/>
    <w:rsid w:val="001D5591"/>
    <w:rsid w:val="001F346A"/>
    <w:rsid w:val="00221404"/>
    <w:rsid w:val="00234EDD"/>
    <w:rsid w:val="002520E4"/>
    <w:rsid w:val="00266C5C"/>
    <w:rsid w:val="00276553"/>
    <w:rsid w:val="0035088D"/>
    <w:rsid w:val="003B4E36"/>
    <w:rsid w:val="003E3F17"/>
    <w:rsid w:val="00400F08"/>
    <w:rsid w:val="00442CF1"/>
    <w:rsid w:val="00453F19"/>
    <w:rsid w:val="00462AAA"/>
    <w:rsid w:val="00470ED4"/>
    <w:rsid w:val="00481AB8"/>
    <w:rsid w:val="0048324A"/>
    <w:rsid w:val="00495D5F"/>
    <w:rsid w:val="00507E9A"/>
    <w:rsid w:val="00515F46"/>
    <w:rsid w:val="00536268"/>
    <w:rsid w:val="00543AF9"/>
    <w:rsid w:val="00576FA2"/>
    <w:rsid w:val="005C3ACC"/>
    <w:rsid w:val="005D51AD"/>
    <w:rsid w:val="0061521E"/>
    <w:rsid w:val="00637186"/>
    <w:rsid w:val="00692326"/>
    <w:rsid w:val="006B70B5"/>
    <w:rsid w:val="006D1AAD"/>
    <w:rsid w:val="006F02F7"/>
    <w:rsid w:val="0070267B"/>
    <w:rsid w:val="00833C1C"/>
    <w:rsid w:val="008510C2"/>
    <w:rsid w:val="008A5989"/>
    <w:rsid w:val="008B024D"/>
    <w:rsid w:val="0095300D"/>
    <w:rsid w:val="009701B1"/>
    <w:rsid w:val="00972A89"/>
    <w:rsid w:val="009C48D6"/>
    <w:rsid w:val="00A11A01"/>
    <w:rsid w:val="00A32685"/>
    <w:rsid w:val="00A55169"/>
    <w:rsid w:val="00AC7B0D"/>
    <w:rsid w:val="00AF63EF"/>
    <w:rsid w:val="00B22846"/>
    <w:rsid w:val="00B3775B"/>
    <w:rsid w:val="00B56149"/>
    <w:rsid w:val="00B66FAF"/>
    <w:rsid w:val="00BE0D03"/>
    <w:rsid w:val="00BE5F46"/>
    <w:rsid w:val="00C02EAC"/>
    <w:rsid w:val="00C77C57"/>
    <w:rsid w:val="00C82023"/>
    <w:rsid w:val="00D6685F"/>
    <w:rsid w:val="00D73225"/>
    <w:rsid w:val="00DB337C"/>
    <w:rsid w:val="00DF6020"/>
    <w:rsid w:val="00E23AF4"/>
    <w:rsid w:val="00E52169"/>
    <w:rsid w:val="00E531AB"/>
    <w:rsid w:val="00ED6FC1"/>
    <w:rsid w:val="00EF096B"/>
    <w:rsid w:val="00EF6331"/>
    <w:rsid w:val="00F56C6E"/>
    <w:rsid w:val="00FB6677"/>
    <w:rsid w:val="00FF0ED9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0D4"/>
    <w:rPr>
      <w:color w:val="0000FF"/>
      <w:u w:val="single"/>
    </w:rPr>
  </w:style>
  <w:style w:type="paragraph" w:styleId="a4">
    <w:name w:val="No Spacing"/>
    <w:uiPriority w:val="99"/>
    <w:qFormat/>
    <w:rsid w:val="000440D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2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AF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D55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1D55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FB6677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FB667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B6677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FB667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B667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0D4"/>
    <w:rPr>
      <w:color w:val="0000FF"/>
      <w:u w:val="single"/>
    </w:rPr>
  </w:style>
  <w:style w:type="paragraph" w:styleId="a4">
    <w:name w:val="No Spacing"/>
    <w:uiPriority w:val="99"/>
    <w:qFormat/>
    <w:rsid w:val="000440D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2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AF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D55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1D55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FB6677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FB667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B6677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FB667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B667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0531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5319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Конищева</dc:creator>
  <cp:lastModifiedBy>Вяжевич</cp:lastModifiedBy>
  <cp:revision>3</cp:revision>
  <cp:lastPrinted>2016-04-28T11:04:00Z</cp:lastPrinted>
  <dcterms:created xsi:type="dcterms:W3CDTF">2016-05-06T03:47:00Z</dcterms:created>
  <dcterms:modified xsi:type="dcterms:W3CDTF">2016-05-06T07:09:00Z</dcterms:modified>
</cp:coreProperties>
</file>