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A7" w:rsidRDefault="00564B9E" w:rsidP="00564B9E">
      <w:r w:rsidRPr="00614325">
        <w:t xml:space="preserve">                                                                         </w:t>
      </w:r>
    </w:p>
    <w:p w:rsidR="00A44CA7" w:rsidRDefault="00A44CA7" w:rsidP="00564B9E"/>
    <w:p w:rsidR="00A44CA7" w:rsidRDefault="00A44CA7" w:rsidP="00564B9E"/>
    <w:p w:rsidR="00564B9E" w:rsidRPr="00614325" w:rsidRDefault="00564B9E" w:rsidP="00A44CA7">
      <w:pPr>
        <w:ind w:left="4320" w:firstLine="720"/>
      </w:pPr>
      <w:r w:rsidRPr="00614325">
        <w:t xml:space="preserve">Проект постановления </w:t>
      </w:r>
      <w:r w:rsidR="00191B55">
        <w:t>Правительства</w:t>
      </w:r>
    </w:p>
    <w:p w:rsidR="00564B9E" w:rsidRPr="00614325" w:rsidRDefault="00564B9E" w:rsidP="00564B9E">
      <w:r w:rsidRPr="00614325">
        <w:t xml:space="preserve">                                         </w:t>
      </w:r>
      <w:r w:rsidR="00A44CA7">
        <w:t xml:space="preserve">                               </w:t>
      </w:r>
      <w:r w:rsidRPr="00614325">
        <w:t>Новосибирской области</w:t>
      </w:r>
    </w:p>
    <w:p w:rsidR="00564B9E" w:rsidRDefault="00564B9E" w:rsidP="00564B9E">
      <w:pPr>
        <w:ind w:left="6480"/>
      </w:pPr>
    </w:p>
    <w:p w:rsidR="00A2651A" w:rsidRDefault="00A2651A" w:rsidP="00564B9E">
      <w:pPr>
        <w:ind w:left="6480"/>
      </w:pPr>
    </w:p>
    <w:p w:rsidR="00A2651A" w:rsidRDefault="00A2651A" w:rsidP="00564B9E">
      <w:pPr>
        <w:ind w:left="6480"/>
      </w:pPr>
    </w:p>
    <w:p w:rsidR="00A2651A" w:rsidRDefault="00A2651A" w:rsidP="00564B9E">
      <w:pPr>
        <w:ind w:left="6480"/>
      </w:pPr>
    </w:p>
    <w:p w:rsidR="00A2651A" w:rsidRDefault="00A2651A" w:rsidP="00564B9E">
      <w:pPr>
        <w:ind w:left="6480"/>
      </w:pPr>
    </w:p>
    <w:p w:rsidR="00A2651A" w:rsidRDefault="00A2651A" w:rsidP="00564B9E">
      <w:pPr>
        <w:ind w:left="6480"/>
      </w:pPr>
    </w:p>
    <w:p w:rsidR="00191B55" w:rsidRPr="00614325" w:rsidRDefault="00191B55" w:rsidP="00564B9E">
      <w:pPr>
        <w:ind w:left="6480"/>
      </w:pPr>
    </w:p>
    <w:p w:rsidR="00564B9E" w:rsidRPr="00614325" w:rsidRDefault="00564B9E" w:rsidP="00564B9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A44CA7" w:rsidRDefault="00A44CA7" w:rsidP="00F52891">
      <w:pPr>
        <w:ind w:left="540"/>
        <w:jc w:val="center"/>
      </w:pPr>
    </w:p>
    <w:p w:rsidR="00A44CA7" w:rsidRDefault="00A44CA7" w:rsidP="00F52891">
      <w:pPr>
        <w:ind w:left="540"/>
        <w:jc w:val="center"/>
      </w:pPr>
    </w:p>
    <w:p w:rsidR="00A44CA7" w:rsidRDefault="00A44CA7" w:rsidP="00F52891">
      <w:pPr>
        <w:ind w:left="540"/>
        <w:jc w:val="center"/>
      </w:pPr>
    </w:p>
    <w:p w:rsidR="00A44CA7" w:rsidRDefault="00A44CA7" w:rsidP="00F52891">
      <w:pPr>
        <w:ind w:left="540"/>
        <w:jc w:val="center"/>
      </w:pPr>
    </w:p>
    <w:p w:rsidR="00614325" w:rsidRDefault="00564B9E" w:rsidP="00F52891">
      <w:pPr>
        <w:ind w:left="540"/>
        <w:jc w:val="center"/>
      </w:pPr>
      <w:r w:rsidRPr="00614325">
        <w:t>О</w:t>
      </w:r>
      <w:r w:rsidR="004943DA" w:rsidRPr="00614325">
        <w:t xml:space="preserve"> </w:t>
      </w:r>
      <w:r w:rsidR="00191B55">
        <w:t xml:space="preserve">внесении изменений в постановление Правительства </w:t>
      </w:r>
      <w:r w:rsidR="00614325">
        <w:t xml:space="preserve"> </w:t>
      </w:r>
    </w:p>
    <w:p w:rsidR="00FF300D" w:rsidRDefault="00614325" w:rsidP="00A44CA7">
      <w:pPr>
        <w:ind w:left="540"/>
        <w:jc w:val="center"/>
      </w:pPr>
      <w:r>
        <w:t>Новосибирской области</w:t>
      </w:r>
      <w:r w:rsidRPr="00614325">
        <w:t xml:space="preserve"> </w:t>
      </w:r>
      <w:r>
        <w:t xml:space="preserve">от </w:t>
      </w:r>
      <w:r w:rsidR="00856737">
        <w:t>10.06</w:t>
      </w:r>
      <w:r w:rsidR="00191B55">
        <w:t>.2015</w:t>
      </w:r>
      <w:r>
        <w:t xml:space="preserve"> № </w:t>
      </w:r>
      <w:r w:rsidR="006C3E13">
        <w:t>219</w:t>
      </w:r>
      <w:r w:rsidR="00191B55">
        <w:t>-п</w:t>
      </w:r>
    </w:p>
    <w:p w:rsidR="00A44CA7" w:rsidRDefault="00A44CA7" w:rsidP="00A44CA7">
      <w:pPr>
        <w:ind w:left="540"/>
        <w:jc w:val="center"/>
      </w:pPr>
    </w:p>
    <w:p w:rsidR="00A44CA7" w:rsidRPr="00614325" w:rsidRDefault="00A44CA7" w:rsidP="00A44CA7">
      <w:pPr>
        <w:ind w:left="540"/>
        <w:jc w:val="center"/>
        <w:rPr>
          <w:bCs/>
        </w:rPr>
      </w:pPr>
    </w:p>
    <w:p w:rsidR="00191B55" w:rsidRPr="00191B55" w:rsidRDefault="00191B55" w:rsidP="00A06DB4">
      <w:pPr>
        <w:ind w:firstLine="709"/>
        <w:jc w:val="both"/>
        <w:rPr>
          <w:b/>
          <w:bCs/>
        </w:rPr>
      </w:pPr>
      <w:r>
        <w:rPr>
          <w:bCs/>
        </w:rPr>
        <w:t xml:space="preserve">Правительство Новосибирской области </w:t>
      </w:r>
      <w:proofErr w:type="gramStart"/>
      <w:r w:rsidRPr="00A2651A">
        <w:rPr>
          <w:b/>
          <w:bCs/>
        </w:rPr>
        <w:t>п</w:t>
      </w:r>
      <w:proofErr w:type="gramEnd"/>
      <w:r w:rsidRPr="00A2651A">
        <w:rPr>
          <w:b/>
          <w:bCs/>
        </w:rPr>
        <w:t xml:space="preserve"> о с т а н о в л я е т</w:t>
      </w:r>
      <w:r w:rsidR="00293B39" w:rsidRPr="00A2651A">
        <w:rPr>
          <w:b/>
          <w:bCs/>
        </w:rPr>
        <w:t>:</w:t>
      </w:r>
    </w:p>
    <w:p w:rsidR="004E5888" w:rsidRDefault="00191B55" w:rsidP="00EA764C">
      <w:pPr>
        <w:ind w:firstLine="709"/>
        <w:jc w:val="both"/>
        <w:rPr>
          <w:bCs/>
        </w:rPr>
      </w:pPr>
      <w:r>
        <w:rPr>
          <w:bCs/>
        </w:rPr>
        <w:t xml:space="preserve">Внести в </w:t>
      </w:r>
      <w:r w:rsidR="004E5888">
        <w:rPr>
          <w:bCs/>
        </w:rPr>
        <w:t xml:space="preserve">постановление Правительства Новосибирской области от </w:t>
      </w:r>
      <w:r w:rsidR="006C3E13">
        <w:rPr>
          <w:bCs/>
        </w:rPr>
        <w:t>10.06.2015 № 219</w:t>
      </w:r>
      <w:r w:rsidR="004E5888">
        <w:rPr>
          <w:bCs/>
        </w:rPr>
        <w:t xml:space="preserve">-п «Об </w:t>
      </w:r>
      <w:r w:rsidR="00856737">
        <w:rPr>
          <w:bCs/>
        </w:rPr>
        <w:t>утверждении</w:t>
      </w:r>
      <w:r w:rsidR="004E5888">
        <w:rPr>
          <w:bCs/>
        </w:rPr>
        <w:t xml:space="preserve"> </w:t>
      </w:r>
      <w:r w:rsidR="00856737">
        <w:rPr>
          <w:bCs/>
        </w:rPr>
        <w:t xml:space="preserve">Положения о порядке определения размера арендной платы за земельные участки, </w:t>
      </w:r>
      <w:r w:rsidR="006C3E13">
        <w:rPr>
          <w:bCs/>
        </w:rPr>
        <w:t xml:space="preserve">государственная собственность на которые не разграничена и </w:t>
      </w:r>
      <w:r w:rsidR="00856737">
        <w:rPr>
          <w:bCs/>
        </w:rPr>
        <w:t>предоставленные в аренду без торгов</w:t>
      </w:r>
      <w:r w:rsidR="006C3E13">
        <w:rPr>
          <w:bCs/>
        </w:rPr>
        <w:t>, расположенные на территории Новосибирской области</w:t>
      </w:r>
      <w:r w:rsidR="004E5888">
        <w:rPr>
          <w:bCs/>
        </w:rPr>
        <w:t>» следующие изменения:</w:t>
      </w:r>
    </w:p>
    <w:p w:rsidR="00293B39" w:rsidRDefault="004E5888" w:rsidP="00EA764C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787B7C">
        <w:rPr>
          <w:bCs/>
        </w:rPr>
        <w:t>Положении</w:t>
      </w:r>
      <w:r w:rsidR="00856737">
        <w:rPr>
          <w:bCs/>
        </w:rPr>
        <w:t xml:space="preserve"> о порядке определения размера арендной платы за земельные участки, </w:t>
      </w:r>
      <w:r w:rsidR="006C3E13">
        <w:rPr>
          <w:bCs/>
        </w:rPr>
        <w:t>г</w:t>
      </w:r>
      <w:r w:rsidR="00856737">
        <w:rPr>
          <w:bCs/>
        </w:rPr>
        <w:t>осударственн</w:t>
      </w:r>
      <w:r w:rsidR="006C3E13">
        <w:rPr>
          <w:bCs/>
        </w:rPr>
        <w:t xml:space="preserve">ая собственность на которые не разграничена и </w:t>
      </w:r>
      <w:r w:rsidR="00856737">
        <w:rPr>
          <w:bCs/>
        </w:rPr>
        <w:t>предоставленные в аренду без торгов</w:t>
      </w:r>
      <w:r w:rsidR="006C3E13">
        <w:rPr>
          <w:bCs/>
        </w:rPr>
        <w:t>, расположенные на территории Новосибирской области</w:t>
      </w:r>
      <w:r>
        <w:rPr>
          <w:bCs/>
        </w:rPr>
        <w:t>:</w:t>
      </w:r>
    </w:p>
    <w:p w:rsidR="00D820E9" w:rsidRDefault="00902BE0" w:rsidP="00EA764C">
      <w:pPr>
        <w:ind w:firstLine="709"/>
        <w:jc w:val="both"/>
        <w:rPr>
          <w:bCs/>
        </w:rPr>
      </w:pPr>
      <w:r>
        <w:rPr>
          <w:bCs/>
        </w:rPr>
        <w:t>1</w:t>
      </w:r>
      <w:r w:rsidR="00A44CA7">
        <w:rPr>
          <w:bCs/>
        </w:rPr>
        <w:t>. </w:t>
      </w:r>
      <w:r w:rsidR="00800CF7">
        <w:rPr>
          <w:bCs/>
        </w:rPr>
        <w:t>Дополнить пунктом 4</w:t>
      </w:r>
      <w:r w:rsidR="00D820E9">
        <w:rPr>
          <w:bCs/>
        </w:rPr>
        <w:t>.1 следующего содержания:</w:t>
      </w:r>
    </w:p>
    <w:p w:rsidR="000A5F40" w:rsidRDefault="00DA5977" w:rsidP="00EA764C">
      <w:pPr>
        <w:ind w:firstLine="709"/>
        <w:jc w:val="both"/>
        <w:rPr>
          <w:bCs/>
        </w:rPr>
      </w:pPr>
      <w:r>
        <w:rPr>
          <w:bCs/>
        </w:rPr>
        <w:t>«</w:t>
      </w:r>
      <w:r w:rsidR="00800CF7">
        <w:rPr>
          <w:bCs/>
        </w:rPr>
        <w:t>4</w:t>
      </w:r>
      <w:r w:rsidR="00D820E9">
        <w:rPr>
          <w:bCs/>
        </w:rPr>
        <w:t>.1. </w:t>
      </w:r>
      <w:proofErr w:type="gramStart"/>
      <w:r w:rsidR="00D820E9">
        <w:rPr>
          <w:bCs/>
        </w:rPr>
        <w:t xml:space="preserve">Арендная плата за </w:t>
      </w:r>
      <w:r>
        <w:rPr>
          <w:bCs/>
        </w:rPr>
        <w:t>земельн</w:t>
      </w:r>
      <w:r w:rsidR="000A5F40">
        <w:rPr>
          <w:bCs/>
        </w:rPr>
        <w:t>ые</w:t>
      </w:r>
      <w:r>
        <w:rPr>
          <w:bCs/>
        </w:rPr>
        <w:t xml:space="preserve"> участ</w:t>
      </w:r>
      <w:r w:rsidR="000A5F40">
        <w:rPr>
          <w:bCs/>
        </w:rPr>
        <w:t>ки</w:t>
      </w:r>
      <w:r w:rsidR="00D820E9">
        <w:rPr>
          <w:bCs/>
        </w:rPr>
        <w:t>, предоставленны</w:t>
      </w:r>
      <w:r w:rsidR="000A5F40">
        <w:rPr>
          <w:bCs/>
        </w:rPr>
        <w:t>е</w:t>
      </w:r>
      <w:r>
        <w:rPr>
          <w:bCs/>
        </w:rPr>
        <w:t xml:space="preserve"> </w:t>
      </w:r>
      <w:r w:rsidR="000A5F40">
        <w:rPr>
          <w:bCs/>
        </w:rPr>
        <w:t>юридическим лицам</w:t>
      </w:r>
      <w:r w:rsidR="00F83598">
        <w:rPr>
          <w:bCs/>
        </w:rPr>
        <w:t xml:space="preserve"> </w:t>
      </w:r>
      <w:r>
        <w:rPr>
          <w:bCs/>
        </w:rPr>
        <w:t>на основании распоряжения Губернатора Новосибирской об</w:t>
      </w:r>
      <w:r w:rsidR="000A5F40">
        <w:rPr>
          <w:bCs/>
        </w:rPr>
        <w:t>ласти для реализации масштабных</w:t>
      </w:r>
      <w:r>
        <w:rPr>
          <w:bCs/>
        </w:rPr>
        <w:t xml:space="preserve"> инвестиционн</w:t>
      </w:r>
      <w:r w:rsidR="000A5F40">
        <w:rPr>
          <w:bCs/>
        </w:rPr>
        <w:t>ых</w:t>
      </w:r>
      <w:r>
        <w:rPr>
          <w:bCs/>
        </w:rPr>
        <w:t xml:space="preserve"> проект</w:t>
      </w:r>
      <w:r w:rsidR="000A5F40">
        <w:rPr>
          <w:bCs/>
        </w:rPr>
        <w:t>ов, предусмотренных</w:t>
      </w:r>
      <w:r>
        <w:rPr>
          <w:bCs/>
        </w:rPr>
        <w:t xml:space="preserve"> пункт</w:t>
      </w:r>
      <w:r w:rsidR="000A5F40">
        <w:rPr>
          <w:bCs/>
        </w:rPr>
        <w:t>ами 1 и</w:t>
      </w:r>
      <w:r>
        <w:rPr>
          <w:bCs/>
        </w:rPr>
        <w:t xml:space="preserve"> 2 части 1 статьи 1 Закона Новосибирской области от 01.07.2015 № 583-ОЗ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</w:t>
      </w:r>
      <w:proofErr w:type="gramEnd"/>
      <w:r>
        <w:rPr>
          <w:bCs/>
        </w:rPr>
        <w:t xml:space="preserve"> и о внесении изменения в статью 15 Закона Новосибирской области «Об использовании земель на территории Новосибирской области»</w:t>
      </w:r>
      <w:r w:rsidR="000A5F40">
        <w:rPr>
          <w:bCs/>
        </w:rPr>
        <w:t xml:space="preserve"> (далее – Закон № 583-ОЗ) рассчитывается по следующей формуле:</w:t>
      </w:r>
    </w:p>
    <w:p w:rsidR="000A5F40" w:rsidRDefault="000A5F40" w:rsidP="000A5F40">
      <w:pPr>
        <w:ind w:firstLine="709"/>
        <w:jc w:val="center"/>
        <w:rPr>
          <w:bCs/>
        </w:rPr>
      </w:pPr>
    </w:p>
    <w:p w:rsidR="00DA5977" w:rsidRDefault="000A5F40" w:rsidP="000A5F40">
      <w:pPr>
        <w:ind w:firstLine="709"/>
        <w:jc w:val="center"/>
        <w:rPr>
          <w:bCs/>
        </w:rPr>
      </w:pPr>
      <w:r>
        <w:rPr>
          <w:bCs/>
        </w:rPr>
        <w:lastRenderedPageBreak/>
        <w:t xml:space="preserve">Ап </w:t>
      </w:r>
      <w:r w:rsidR="009F0A1E">
        <w:rPr>
          <w:bCs/>
        </w:rPr>
        <w:t>= Кс</w:t>
      </w:r>
      <w:r w:rsidR="00D07760">
        <w:rPr>
          <w:bCs/>
        </w:rPr>
        <w:t xml:space="preserve"> х К</w:t>
      </w:r>
      <w:proofErr w:type="gramStart"/>
      <w:r w:rsidR="00FC2BBB">
        <w:rPr>
          <w:bCs/>
          <w:vertAlign w:val="subscript"/>
        </w:rPr>
        <w:t>1</w:t>
      </w:r>
      <w:proofErr w:type="gramEnd"/>
      <w:r w:rsidR="00FC2BBB">
        <w:rPr>
          <w:bCs/>
        </w:rPr>
        <w:t xml:space="preserve"> х К</w:t>
      </w:r>
      <w:r w:rsidR="00FC2BBB">
        <w:rPr>
          <w:bCs/>
          <w:vertAlign w:val="subscript"/>
        </w:rPr>
        <w:t>2</w:t>
      </w:r>
      <w:r w:rsidR="00FC2BBB">
        <w:rPr>
          <w:bCs/>
          <w:vertAlign w:val="superscript"/>
        </w:rPr>
        <w:t>*</w:t>
      </w:r>
      <w:r>
        <w:rPr>
          <w:bCs/>
        </w:rPr>
        <w:t>,</w:t>
      </w:r>
    </w:p>
    <w:p w:rsidR="00800CF7" w:rsidRDefault="00800CF7" w:rsidP="000A5F40">
      <w:pPr>
        <w:ind w:firstLine="709"/>
        <w:jc w:val="center"/>
        <w:rPr>
          <w:bCs/>
        </w:rPr>
      </w:pPr>
    </w:p>
    <w:p w:rsidR="000A5F40" w:rsidRDefault="00FC2BBB" w:rsidP="000A5F40">
      <w:pPr>
        <w:ind w:firstLine="709"/>
        <w:jc w:val="both"/>
        <w:rPr>
          <w:bCs/>
        </w:rPr>
      </w:pPr>
      <w:r>
        <w:rPr>
          <w:bCs/>
        </w:rPr>
        <w:t>г</w:t>
      </w:r>
      <w:r w:rsidR="000A5F40">
        <w:rPr>
          <w:bCs/>
        </w:rPr>
        <w:t>де:</w:t>
      </w:r>
    </w:p>
    <w:p w:rsidR="000A5F40" w:rsidRDefault="000A5F40" w:rsidP="000A5F40">
      <w:pPr>
        <w:ind w:firstLine="709"/>
        <w:jc w:val="both"/>
        <w:rPr>
          <w:bCs/>
        </w:rPr>
      </w:pPr>
      <w:r>
        <w:rPr>
          <w:bCs/>
        </w:rPr>
        <w:t>Ап – годовой размер арендной платы, в рублях;</w:t>
      </w:r>
    </w:p>
    <w:p w:rsidR="000A5F40" w:rsidRDefault="000A5F40" w:rsidP="000A5F40">
      <w:pPr>
        <w:ind w:firstLine="709"/>
        <w:jc w:val="both"/>
        <w:rPr>
          <w:bCs/>
        </w:rPr>
      </w:pPr>
      <w:r>
        <w:rPr>
          <w:bCs/>
        </w:rPr>
        <w:t>Кс – кадастровая стоимость земельного участка;</w:t>
      </w:r>
    </w:p>
    <w:p w:rsidR="00FC2BBB" w:rsidRDefault="00D07760" w:rsidP="000A5F40">
      <w:pPr>
        <w:ind w:firstLine="709"/>
        <w:jc w:val="both"/>
        <w:rPr>
          <w:bCs/>
        </w:rPr>
      </w:pPr>
      <w:r>
        <w:rPr>
          <w:bCs/>
        </w:rPr>
        <w:t>К</w:t>
      </w:r>
      <w:proofErr w:type="gramStart"/>
      <w:r w:rsidR="00FC2BBB">
        <w:rPr>
          <w:bCs/>
          <w:vertAlign w:val="subscript"/>
        </w:rPr>
        <w:t>1</w:t>
      </w:r>
      <w:proofErr w:type="gramEnd"/>
      <w:r w:rsidR="000A5F40">
        <w:rPr>
          <w:bCs/>
        </w:rPr>
        <w:t xml:space="preserve"> – коэффициент, устанавливающий зависимость арендной платы от количества квадратных метров жилых помещений, подлежащих передаче</w:t>
      </w:r>
      <w:r w:rsidR="00FC2BBB">
        <w:rPr>
          <w:bCs/>
        </w:rPr>
        <w:t>:</w:t>
      </w:r>
    </w:p>
    <w:p w:rsidR="000A5F40" w:rsidRDefault="000A5F40" w:rsidP="000A5F40">
      <w:pPr>
        <w:ind w:firstLine="709"/>
        <w:jc w:val="both"/>
        <w:rPr>
          <w:bCs/>
        </w:rPr>
      </w:pPr>
      <w:r>
        <w:rPr>
          <w:bCs/>
        </w:rPr>
        <w:t xml:space="preserve"> в собственность или социальный наем гражданам, лишившимся жилого помещения в результате чрезвычайных ситуаций (в случае реализации проекта, указанного в пункте 1 части 1 статьи 1 Закона № 583-ОЗ), </w:t>
      </w:r>
    </w:p>
    <w:p w:rsidR="00FC2BBB" w:rsidRDefault="00FC2BBB" w:rsidP="000A5F40">
      <w:pPr>
        <w:ind w:firstLine="709"/>
        <w:jc w:val="both"/>
        <w:rPr>
          <w:bCs/>
        </w:rPr>
      </w:pPr>
      <w:r>
        <w:rPr>
          <w:bCs/>
        </w:rPr>
        <w:t>в собственность гражданам, пострадавшим от действий застройщиков, не исполнивших свои обязательства по передаче жилых помещений перед гражданами, вложившими денежные средства в строительство многоквартирных домов на территории Новосибирской области (в случае реализации проекта, указанного в пункте 2 части 1 статьи 1 Закона № 583-ОЗ);</w:t>
      </w:r>
    </w:p>
    <w:p w:rsidR="00FC2BBB" w:rsidRDefault="00FC2BBB" w:rsidP="000A5F40">
      <w:pPr>
        <w:ind w:firstLine="709"/>
        <w:jc w:val="both"/>
        <w:rPr>
          <w:bCs/>
        </w:rPr>
      </w:pPr>
      <w:r>
        <w:rPr>
          <w:bCs/>
        </w:rPr>
        <w:t>К</w:t>
      </w:r>
      <w:proofErr w:type="gramStart"/>
      <w:r>
        <w:rPr>
          <w:bCs/>
          <w:vertAlign w:val="subscript"/>
        </w:rPr>
        <w:t>2</w:t>
      </w:r>
      <w:proofErr w:type="gramEnd"/>
      <w:r>
        <w:rPr>
          <w:bCs/>
        </w:rPr>
        <w:t xml:space="preserve"> – коэффициент, устанавливающий зависимость арендной платы от размера денежных средств, вн</w:t>
      </w:r>
      <w:r w:rsidR="006B1FB0">
        <w:rPr>
          <w:bCs/>
        </w:rPr>
        <w:t>осимых</w:t>
      </w:r>
      <w:r>
        <w:rPr>
          <w:bCs/>
        </w:rPr>
        <w:t xml:space="preserve"> </w:t>
      </w:r>
      <w:r w:rsidR="009F0A1E">
        <w:rPr>
          <w:bCs/>
        </w:rPr>
        <w:t xml:space="preserve">инициатором проекта </w:t>
      </w:r>
      <w:r>
        <w:rPr>
          <w:bCs/>
        </w:rPr>
        <w:t>на завершение строительства многоквартирного дома, застройщик которого не исполнил свои обязательства о передаче жилых помещений гражданам, вложившим денежные средства в строительство многоквартирного дома на территории Новосибирской области</w:t>
      </w:r>
      <w:r w:rsidR="009F0A1E">
        <w:rPr>
          <w:bCs/>
        </w:rPr>
        <w:t xml:space="preserve"> (в случае реализации проекта, указанного в пункте 2 части 1 статьи 1 Закона № 583-ОЗ)</w:t>
      </w:r>
      <w:r>
        <w:rPr>
          <w:bCs/>
        </w:rPr>
        <w:t>.</w:t>
      </w:r>
    </w:p>
    <w:p w:rsidR="00FC2BBB" w:rsidRDefault="00D07760" w:rsidP="00FC2BBB">
      <w:pPr>
        <w:ind w:firstLine="540"/>
        <w:jc w:val="both"/>
      </w:pPr>
      <w:r>
        <w:rPr>
          <w:bCs/>
        </w:rPr>
        <w:t>Коэффициенты К</w:t>
      </w:r>
      <w:proofErr w:type="gramStart"/>
      <w:r w:rsidR="00FC2BBB">
        <w:rPr>
          <w:bCs/>
          <w:vertAlign w:val="subscript"/>
        </w:rPr>
        <w:t>1</w:t>
      </w:r>
      <w:proofErr w:type="gramEnd"/>
      <w:r w:rsidR="00FC2BBB">
        <w:rPr>
          <w:bCs/>
        </w:rPr>
        <w:t xml:space="preserve"> и К</w:t>
      </w:r>
      <w:r w:rsidR="00FC2BBB">
        <w:rPr>
          <w:bCs/>
          <w:vertAlign w:val="subscript"/>
        </w:rPr>
        <w:t>2</w:t>
      </w:r>
      <w:r w:rsidR="00FC2BBB">
        <w:rPr>
          <w:bCs/>
        </w:rPr>
        <w:t xml:space="preserve"> утверждаются </w:t>
      </w:r>
      <w:r w:rsidR="00FC2BBB">
        <w:t xml:space="preserve">нормативным правовым актом представительного органа местного самоуправления </w:t>
      </w:r>
      <w:r w:rsidR="005570A9">
        <w:t xml:space="preserve">городского округа, </w:t>
      </w:r>
      <w:r w:rsidR="00FC2BBB">
        <w:t xml:space="preserve">муниципального </w:t>
      </w:r>
      <w:r w:rsidR="005570A9">
        <w:t>района</w:t>
      </w:r>
      <w:r w:rsidR="009F299C">
        <w:t xml:space="preserve"> </w:t>
      </w:r>
      <w:r w:rsidR="00FC2BBB">
        <w:t>Новосибирской области в отношении земельных участков, государственная собственность на которые не разграничена, расположенных в границах соответствующего муниципального образования Новосибирской области.</w:t>
      </w:r>
      <w:r w:rsidR="00670460">
        <w:t xml:space="preserve"> </w:t>
      </w:r>
    </w:p>
    <w:p w:rsidR="000A5F40" w:rsidRPr="00FC2BBB" w:rsidRDefault="00FC2BBB" w:rsidP="009F0A1E">
      <w:pPr>
        <w:ind w:firstLine="709"/>
        <w:jc w:val="both"/>
        <w:rPr>
          <w:bCs/>
        </w:rPr>
      </w:pPr>
      <w:r>
        <w:rPr>
          <w:bCs/>
        </w:rPr>
        <w:t>* К</w:t>
      </w:r>
      <w:proofErr w:type="gramStart"/>
      <w:r>
        <w:rPr>
          <w:bCs/>
          <w:vertAlign w:val="subscript"/>
        </w:rPr>
        <w:t>2</w:t>
      </w:r>
      <w:proofErr w:type="gramEnd"/>
      <w:r>
        <w:rPr>
          <w:bCs/>
          <w:vertAlign w:val="subscript"/>
        </w:rPr>
        <w:t xml:space="preserve"> </w:t>
      </w:r>
      <w:r>
        <w:rPr>
          <w:bCs/>
        </w:rPr>
        <w:t xml:space="preserve">применяется только при расчете арендной платы </w:t>
      </w:r>
      <w:r w:rsidR="009F0A1E">
        <w:rPr>
          <w:bCs/>
        </w:rPr>
        <w:t>за земельный участок, предоставленный для реализации  проекта, указанного в пункте 2 части 1 статьи 1 Закона № 583-ОЗ.</w:t>
      </w:r>
      <w:r>
        <w:rPr>
          <w:bCs/>
        </w:rPr>
        <w:t xml:space="preserve"> </w:t>
      </w:r>
    </w:p>
    <w:p w:rsidR="00902BE0" w:rsidRDefault="00902BE0" w:rsidP="00902BE0">
      <w:pPr>
        <w:ind w:firstLine="709"/>
        <w:jc w:val="both"/>
        <w:rPr>
          <w:bCs/>
        </w:rPr>
      </w:pPr>
      <w:r>
        <w:rPr>
          <w:bCs/>
        </w:rPr>
        <w:t>2</w:t>
      </w:r>
      <w:bookmarkStart w:id="0" w:name="_GoBack"/>
      <w:bookmarkEnd w:id="0"/>
      <w:r>
        <w:rPr>
          <w:bCs/>
        </w:rPr>
        <w:t>. В абзаце девятом пункта 5 слова «представительного органа местного самоуправления муниципального образования  Новосибирской области» заменить словами «Представительного органа местного самоуправления городского округа, муниципального района Новосибирской области».</w:t>
      </w:r>
    </w:p>
    <w:p w:rsidR="004E1AF0" w:rsidRDefault="00880B7D" w:rsidP="00EA764C">
      <w:pPr>
        <w:ind w:firstLine="709"/>
        <w:jc w:val="both"/>
        <w:rPr>
          <w:bCs/>
        </w:rPr>
      </w:pPr>
      <w:r>
        <w:rPr>
          <w:bCs/>
        </w:rPr>
        <w:t>3</w:t>
      </w:r>
      <w:r w:rsidR="00A44CA7">
        <w:rPr>
          <w:bCs/>
        </w:rPr>
        <w:t>. </w:t>
      </w:r>
      <w:r w:rsidR="004E1AF0">
        <w:rPr>
          <w:bCs/>
        </w:rPr>
        <w:t xml:space="preserve">Абзац второй пункта 8 после слов «одного раза в год» дополнить словами «и не ранее чем через год после заключения договора аренды земельного участка». </w:t>
      </w:r>
    </w:p>
    <w:p w:rsidR="00054260" w:rsidRPr="00054260" w:rsidRDefault="004E1AF0" w:rsidP="000542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80B7D">
        <w:t>4</w:t>
      </w:r>
      <w:r w:rsidR="00A44CA7">
        <w:rPr>
          <w:rFonts w:ascii="Times New Roman" w:hAnsi="Times New Roman" w:cs="Times New Roman"/>
          <w:sz w:val="28"/>
          <w:szCs w:val="28"/>
        </w:rPr>
        <w:t>. </w:t>
      </w:r>
      <w:r w:rsidR="00054260" w:rsidRPr="00054260">
        <w:rPr>
          <w:rFonts w:ascii="Times New Roman" w:hAnsi="Times New Roman" w:cs="Times New Roman"/>
          <w:sz w:val="28"/>
          <w:szCs w:val="28"/>
        </w:rPr>
        <w:t>П</w:t>
      </w:r>
      <w:r w:rsidR="006D3ACA" w:rsidRPr="00054260">
        <w:rPr>
          <w:rFonts w:ascii="Times New Roman" w:hAnsi="Times New Roman" w:cs="Times New Roman"/>
          <w:sz w:val="28"/>
          <w:szCs w:val="28"/>
        </w:rPr>
        <w:t>ерво</w:t>
      </w:r>
      <w:r w:rsidR="00054260" w:rsidRPr="00054260">
        <w:rPr>
          <w:rFonts w:ascii="Times New Roman" w:hAnsi="Times New Roman" w:cs="Times New Roman"/>
          <w:sz w:val="28"/>
          <w:szCs w:val="28"/>
        </w:rPr>
        <w:t>е</w:t>
      </w:r>
      <w:r w:rsidR="006D3ACA" w:rsidRPr="00054260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054260" w:rsidRPr="00054260">
        <w:rPr>
          <w:rFonts w:ascii="Times New Roman" w:hAnsi="Times New Roman" w:cs="Times New Roman"/>
          <w:sz w:val="28"/>
          <w:szCs w:val="28"/>
        </w:rPr>
        <w:t>е</w:t>
      </w:r>
      <w:r w:rsidR="006D3ACA" w:rsidRPr="00054260">
        <w:rPr>
          <w:rFonts w:ascii="Times New Roman" w:hAnsi="Times New Roman" w:cs="Times New Roman"/>
          <w:sz w:val="28"/>
          <w:szCs w:val="28"/>
        </w:rPr>
        <w:t xml:space="preserve"> пункта 9</w:t>
      </w:r>
      <w:r w:rsidR="00CD5294" w:rsidRPr="00054260">
        <w:rPr>
          <w:rFonts w:ascii="Times New Roman" w:hAnsi="Times New Roman" w:cs="Times New Roman"/>
          <w:sz w:val="28"/>
          <w:szCs w:val="28"/>
        </w:rPr>
        <w:t xml:space="preserve"> </w:t>
      </w:r>
      <w:r w:rsidR="00054260" w:rsidRPr="0005426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054260">
        <w:t xml:space="preserve"> </w:t>
      </w:r>
      <w:r w:rsidR="00054260">
        <w:rPr>
          <w:rFonts w:ascii="Times New Roman" w:hAnsi="Times New Roman" w:cs="Times New Roman"/>
          <w:sz w:val="28"/>
          <w:szCs w:val="28"/>
        </w:rPr>
        <w:t>«П</w:t>
      </w:r>
      <w:r w:rsidR="00054260" w:rsidRPr="00054260">
        <w:rPr>
          <w:rFonts w:ascii="Times New Roman" w:hAnsi="Times New Roman" w:cs="Times New Roman"/>
          <w:sz w:val="28"/>
          <w:szCs w:val="28"/>
        </w:rPr>
        <w:t xml:space="preserve">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арендодатель предусматривает в таком договоре </w:t>
      </w:r>
      <w:r w:rsidR="00054260">
        <w:rPr>
          <w:rFonts w:ascii="Times New Roman" w:hAnsi="Times New Roman" w:cs="Times New Roman"/>
          <w:sz w:val="28"/>
          <w:szCs w:val="28"/>
        </w:rPr>
        <w:t>возможность изменения</w:t>
      </w:r>
      <w:r w:rsidR="00054260" w:rsidRPr="00054260">
        <w:rPr>
          <w:rFonts w:ascii="Times New Roman" w:hAnsi="Times New Roman" w:cs="Times New Roman"/>
          <w:sz w:val="28"/>
          <w:szCs w:val="28"/>
        </w:rPr>
        <w:t xml:space="preserve"> арендной платы в связи с изменением кадастровой стоимости земельного участк</w:t>
      </w:r>
      <w:r w:rsidR="00054260">
        <w:rPr>
          <w:rFonts w:ascii="Times New Roman" w:hAnsi="Times New Roman" w:cs="Times New Roman"/>
          <w:sz w:val="28"/>
          <w:szCs w:val="28"/>
        </w:rPr>
        <w:t xml:space="preserve">а </w:t>
      </w:r>
      <w:r w:rsidR="00054260" w:rsidRPr="00054260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законодательством</w:t>
      </w:r>
      <w:r w:rsidR="00054260">
        <w:rPr>
          <w:rFonts w:ascii="Times New Roman" w:hAnsi="Times New Roman" w:cs="Times New Roman"/>
          <w:sz w:val="28"/>
          <w:szCs w:val="28"/>
        </w:rPr>
        <w:t>».</w:t>
      </w:r>
    </w:p>
    <w:p w:rsidR="006D3ACA" w:rsidRDefault="00A44CA7" w:rsidP="00191B55">
      <w:pPr>
        <w:jc w:val="both"/>
      </w:pPr>
      <w:r>
        <w:lastRenderedPageBreak/>
        <w:tab/>
      </w:r>
      <w:r w:rsidR="00880B7D">
        <w:t>5</w:t>
      </w:r>
      <w:r>
        <w:t>. </w:t>
      </w:r>
      <w:r w:rsidR="00CD5294">
        <w:t>В</w:t>
      </w:r>
      <w:r w:rsidR="006D3ACA">
        <w:t xml:space="preserve"> пункте 10:</w:t>
      </w:r>
    </w:p>
    <w:p w:rsidR="006D3ACA" w:rsidRDefault="00A44CA7" w:rsidP="006D3ACA">
      <w:pPr>
        <w:ind w:firstLine="720"/>
        <w:jc w:val="both"/>
      </w:pPr>
      <w:r>
        <w:t>1) </w:t>
      </w:r>
      <w:r w:rsidR="0000684B">
        <w:t xml:space="preserve">в </w:t>
      </w:r>
      <w:r w:rsidR="004E1AF0">
        <w:t xml:space="preserve">первом предложении </w:t>
      </w:r>
      <w:r w:rsidR="000572A9">
        <w:t>абзац</w:t>
      </w:r>
      <w:r w:rsidR="004E1AF0">
        <w:t>а</w:t>
      </w:r>
      <w:r w:rsidR="000572A9">
        <w:t xml:space="preserve"> </w:t>
      </w:r>
      <w:r w:rsidR="0000684B">
        <w:t>перво</w:t>
      </w:r>
      <w:r w:rsidR="004E1AF0">
        <w:t>го</w:t>
      </w:r>
      <w:r w:rsidR="0000684B">
        <w:t xml:space="preserve"> </w:t>
      </w:r>
      <w:r w:rsidR="004E1AF0">
        <w:t>после слов «1 раз в год» добавить слова «и не ранее чем через год после заключения договора аренды земельного участка»</w:t>
      </w:r>
      <w:r w:rsidR="006D3ACA">
        <w:t>;</w:t>
      </w:r>
    </w:p>
    <w:p w:rsidR="004E1AF0" w:rsidRDefault="00A44CA7" w:rsidP="006D3ACA">
      <w:pPr>
        <w:ind w:firstLine="720"/>
        <w:jc w:val="both"/>
      </w:pPr>
      <w:r>
        <w:t>2) </w:t>
      </w:r>
      <w:r w:rsidR="004E1AF0">
        <w:t>второе предложение абзаца первого после слов «до перерасчета арендной платы» дополнить словами «</w:t>
      </w:r>
      <w:r w:rsidR="006C3E13">
        <w:t>,</w:t>
      </w:r>
      <w:r>
        <w:t xml:space="preserve"> </w:t>
      </w:r>
      <w:r w:rsidR="004E1AF0">
        <w:t>и не ранее чем через год после заключения договора аренды земельного участка»;</w:t>
      </w:r>
    </w:p>
    <w:p w:rsidR="00A2651A" w:rsidRDefault="004E1AF0" w:rsidP="00A2651A">
      <w:pPr>
        <w:ind w:firstLine="720"/>
        <w:jc w:val="both"/>
      </w:pPr>
      <w:r>
        <w:t>3</w:t>
      </w:r>
      <w:r w:rsidR="006D3ACA">
        <w:t>)</w:t>
      </w:r>
      <w:r w:rsidR="00A44CA7">
        <w:t> </w:t>
      </w:r>
      <w:r w:rsidR="006D3ACA">
        <w:t>в</w:t>
      </w:r>
      <w:r w:rsidR="000572A9">
        <w:t xml:space="preserve"> абзаце </w:t>
      </w:r>
      <w:r w:rsidR="00CD5294">
        <w:t xml:space="preserve">втором </w:t>
      </w:r>
      <w:r w:rsidR="006D3ACA">
        <w:t>слова «изменения рыночной стоимости» заменить словами «изменения арендной платы в связи с изменением рыночной стоимости»</w:t>
      </w:r>
      <w:r w:rsidR="00C828D9">
        <w:t>.</w:t>
      </w:r>
    </w:p>
    <w:p w:rsidR="00A44CA7" w:rsidRDefault="00A44CA7" w:rsidP="00A2651A">
      <w:pPr>
        <w:ind w:firstLine="720"/>
        <w:jc w:val="both"/>
      </w:pPr>
    </w:p>
    <w:p w:rsidR="00A44CA7" w:rsidRDefault="00A44CA7" w:rsidP="00A2651A">
      <w:pPr>
        <w:ind w:firstLine="720"/>
        <w:jc w:val="both"/>
      </w:pPr>
    </w:p>
    <w:p w:rsidR="00A44CA7" w:rsidRDefault="00A44CA7" w:rsidP="00A2651A">
      <w:pPr>
        <w:ind w:firstLine="720"/>
        <w:jc w:val="both"/>
      </w:pPr>
    </w:p>
    <w:p w:rsidR="00005365" w:rsidRPr="00005365" w:rsidRDefault="00005365" w:rsidP="006D3ACA">
      <w:pPr>
        <w:widowControl w:val="0"/>
      </w:pPr>
      <w:r w:rsidRPr="00005365">
        <w:t xml:space="preserve">Губернатор Новосибирской области                                                 </w:t>
      </w:r>
      <w:r w:rsidR="006D3ACA">
        <w:t xml:space="preserve"> </w:t>
      </w:r>
      <w:r w:rsidRPr="00005365">
        <w:t>В.Ф. Городецкий</w:t>
      </w:r>
    </w:p>
    <w:p w:rsidR="00A2651A" w:rsidRDefault="00A2651A" w:rsidP="00005365">
      <w:pPr>
        <w:widowControl w:val="0"/>
        <w:ind w:firstLine="709"/>
        <w:jc w:val="right"/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880B7D" w:rsidRDefault="00880B7D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</w:p>
    <w:p w:rsidR="00005365" w:rsidRDefault="00147FC5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Р.Г. Шилохвостов</w:t>
      </w:r>
    </w:p>
    <w:p w:rsidR="00A44CA7" w:rsidRDefault="00A44CA7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т.223 95 26</w:t>
      </w:r>
    </w:p>
    <w:p w:rsidR="00E015C8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lastRenderedPageBreak/>
        <w:t>Перв</w:t>
      </w:r>
      <w:r w:rsidR="009F0F9B">
        <w:rPr>
          <w:szCs w:val="28"/>
        </w:rPr>
        <w:t xml:space="preserve">ый </w:t>
      </w: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Председателя</w:t>
      </w:r>
      <w:r w:rsidRPr="00614325">
        <w:rPr>
          <w:szCs w:val="28"/>
        </w:rPr>
        <w:t xml:space="preserve"> </w:t>
      </w:r>
    </w:p>
    <w:p w:rsidR="001903B7" w:rsidRPr="00614325" w:rsidRDefault="009F0F9B" w:rsidP="002A1EB8">
      <w:pPr>
        <w:pStyle w:val="a5"/>
        <w:tabs>
          <w:tab w:val="left" w:pos="7797"/>
        </w:tabs>
        <w:ind w:left="0" w:right="-1" w:firstLine="0"/>
        <w:jc w:val="left"/>
        <w:rPr>
          <w:szCs w:val="28"/>
        </w:rPr>
      </w:pPr>
      <w:r>
        <w:rPr>
          <w:szCs w:val="28"/>
        </w:rPr>
        <w:t xml:space="preserve">Правительства </w:t>
      </w:r>
      <w:r w:rsidR="001903B7" w:rsidRPr="00614325">
        <w:rPr>
          <w:szCs w:val="28"/>
        </w:rPr>
        <w:t>Новосибирской области</w:t>
      </w:r>
      <w:r>
        <w:rPr>
          <w:szCs w:val="28"/>
        </w:rPr>
        <w:t xml:space="preserve">                  </w:t>
      </w:r>
      <w:r w:rsidR="002A1EB8">
        <w:rPr>
          <w:szCs w:val="28"/>
        </w:rPr>
        <w:tab/>
      </w:r>
      <w:r>
        <w:rPr>
          <w:szCs w:val="28"/>
        </w:rPr>
        <w:t>В.М.</w:t>
      </w:r>
      <w:r w:rsidR="00891944">
        <w:rPr>
          <w:szCs w:val="28"/>
        </w:rPr>
        <w:t xml:space="preserve"> </w:t>
      </w:r>
      <w:r>
        <w:rPr>
          <w:szCs w:val="28"/>
        </w:rPr>
        <w:t>Знатков</w:t>
      </w:r>
    </w:p>
    <w:p w:rsidR="001903B7" w:rsidRPr="00614325" w:rsidRDefault="001903B7" w:rsidP="001903B7">
      <w:pPr>
        <w:tabs>
          <w:tab w:val="left" w:pos="0"/>
          <w:tab w:val="left" w:pos="6379"/>
        </w:tabs>
        <w:ind w:right="-1"/>
        <w:jc w:val="right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</w:t>
      </w:r>
      <w:r w:rsidRPr="00614325">
        <w:rPr>
          <w:szCs w:val="28"/>
        </w:rPr>
        <w:t xml:space="preserve">редседателя Правительства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Новосибирской области – министр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юстиции Новосибирской области              </w:t>
      </w:r>
      <w:r w:rsidRPr="00614325">
        <w:rPr>
          <w:szCs w:val="28"/>
        </w:rPr>
        <w:tab/>
      </w:r>
      <w:r w:rsidRPr="00614325">
        <w:rPr>
          <w:szCs w:val="28"/>
        </w:rPr>
        <w:tab/>
        <w:t xml:space="preserve">                    </w:t>
      </w:r>
      <w:r w:rsidR="00DB662F" w:rsidRPr="00614325">
        <w:rPr>
          <w:szCs w:val="28"/>
        </w:rPr>
        <w:t xml:space="preserve"> </w:t>
      </w:r>
      <w:r w:rsidR="009F0F9B">
        <w:rPr>
          <w:szCs w:val="28"/>
        </w:rPr>
        <w:t xml:space="preserve">       </w:t>
      </w:r>
      <w:r w:rsidR="002A1EB8">
        <w:rPr>
          <w:szCs w:val="28"/>
        </w:rPr>
        <w:t xml:space="preserve"> </w:t>
      </w:r>
      <w:r w:rsidR="00614325">
        <w:rPr>
          <w:szCs w:val="28"/>
        </w:rPr>
        <w:t>Н.В.</w:t>
      </w:r>
      <w:r w:rsidR="00891944">
        <w:rPr>
          <w:szCs w:val="28"/>
        </w:rPr>
        <w:t xml:space="preserve"> </w:t>
      </w:r>
      <w:proofErr w:type="spellStart"/>
      <w:r w:rsidR="00614325">
        <w:rPr>
          <w:szCs w:val="28"/>
        </w:rPr>
        <w:t>О</w:t>
      </w:r>
      <w:r w:rsidRPr="00614325">
        <w:rPr>
          <w:szCs w:val="28"/>
        </w:rPr>
        <w:t>мелёхина</w:t>
      </w:r>
      <w:proofErr w:type="spellEnd"/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E015C8" w:rsidRPr="00614325" w:rsidRDefault="00E015C8" w:rsidP="00F32A51">
      <w:pPr>
        <w:jc w:val="both"/>
      </w:pPr>
    </w:p>
    <w:p w:rsidR="002A1EB8" w:rsidRDefault="002A1EB8" w:rsidP="00F32A51">
      <w:pPr>
        <w:jc w:val="both"/>
      </w:pPr>
      <w:r>
        <w:t xml:space="preserve">Член Правительства Новосибирской области - </w:t>
      </w:r>
      <w:r w:rsidR="00005365">
        <w:t xml:space="preserve"> </w:t>
      </w:r>
    </w:p>
    <w:p w:rsidR="00C802C8" w:rsidRPr="00614325" w:rsidRDefault="00C802C8" w:rsidP="00F32A51">
      <w:pPr>
        <w:jc w:val="both"/>
      </w:pPr>
      <w:r w:rsidRPr="00614325">
        <w:t>руководител</w:t>
      </w:r>
      <w:r w:rsidR="002A1EB8">
        <w:t>ь</w:t>
      </w:r>
      <w:r w:rsidRPr="00614325">
        <w:t xml:space="preserve"> департамента</w:t>
      </w:r>
      <w:r w:rsidR="00DB662F" w:rsidRPr="00614325">
        <w:t xml:space="preserve"> </w:t>
      </w:r>
      <w:r w:rsidR="001903B7" w:rsidRPr="00614325">
        <w:t>имущества</w:t>
      </w:r>
    </w:p>
    <w:p w:rsidR="001903B7" w:rsidRPr="00614325" w:rsidRDefault="001903B7" w:rsidP="00DB662F">
      <w:pPr>
        <w:ind w:right="-1"/>
      </w:pPr>
      <w:r w:rsidRPr="00614325">
        <w:t xml:space="preserve">и земельных отношений Новосибирской области </w:t>
      </w:r>
      <w:r w:rsidR="00DB662F" w:rsidRPr="00614325">
        <w:t xml:space="preserve">               </w:t>
      </w:r>
      <w:r w:rsidRPr="00614325">
        <w:t xml:space="preserve">  </w:t>
      </w:r>
      <w:r w:rsidR="00DB662F" w:rsidRPr="00614325">
        <w:t xml:space="preserve">      </w:t>
      </w:r>
      <w:r w:rsidR="007A7A58">
        <w:t xml:space="preserve"> </w:t>
      </w:r>
      <w:r w:rsidR="00C802C8" w:rsidRPr="00614325">
        <w:t xml:space="preserve"> </w:t>
      </w:r>
      <w:r w:rsidR="002A1EB8">
        <w:t>Р.Г. Шилохвостов</w:t>
      </w:r>
    </w:p>
    <w:p w:rsidR="001903B7" w:rsidRPr="00614325" w:rsidRDefault="001903B7" w:rsidP="001903B7">
      <w:pPr>
        <w:ind w:right="-1"/>
        <w:jc w:val="both"/>
      </w:pPr>
      <w:r w:rsidRPr="00614325">
        <w:tab/>
      </w:r>
      <w:r w:rsidRPr="00614325">
        <w:tab/>
      </w:r>
      <w:r w:rsidRPr="00614325">
        <w:tab/>
      </w:r>
      <w:r w:rsidRPr="00614325">
        <w:tab/>
      </w:r>
      <w:r w:rsidRPr="00614325">
        <w:tab/>
        <w:t xml:space="preserve">       </w:t>
      </w:r>
    </w:p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8B3BF1" w:rsidRPr="00614325" w:rsidRDefault="008B3BF1" w:rsidP="001903B7"/>
    <w:p w:rsidR="001903B7" w:rsidRPr="00614325" w:rsidRDefault="001903B7" w:rsidP="001903B7"/>
    <w:p w:rsidR="001903B7" w:rsidRPr="00614325" w:rsidRDefault="001903B7" w:rsidP="001903B7"/>
    <w:p w:rsidR="00F32A51" w:rsidRPr="00614325" w:rsidRDefault="00F32A51" w:rsidP="001903B7"/>
    <w:p w:rsidR="00F32A51" w:rsidRPr="00614325" w:rsidRDefault="00F32A51" w:rsidP="001903B7"/>
    <w:p w:rsidR="009F4A10" w:rsidRDefault="009F4A10" w:rsidP="001903B7"/>
    <w:p w:rsidR="003129C1" w:rsidRDefault="003129C1" w:rsidP="001903B7"/>
    <w:p w:rsidR="00F32A51" w:rsidRPr="00614325" w:rsidRDefault="00F32A51" w:rsidP="001903B7"/>
    <w:p w:rsidR="001903B7" w:rsidRPr="00614325" w:rsidRDefault="001903B7" w:rsidP="001903B7"/>
    <w:p w:rsidR="005C51C8" w:rsidRDefault="005C51C8" w:rsidP="003129C1">
      <w:r>
        <w:t xml:space="preserve">Заместитель руководителя – начальник  </w:t>
      </w:r>
    </w:p>
    <w:p w:rsidR="005C51C8" w:rsidRDefault="001903B7" w:rsidP="003129C1">
      <w:r w:rsidRPr="00614325">
        <w:t>юридического отдела</w:t>
      </w:r>
      <w:r w:rsidR="005C51C8">
        <w:t xml:space="preserve"> </w:t>
      </w:r>
      <w:r w:rsidR="006D3ACA">
        <w:t xml:space="preserve">департамента имущества </w:t>
      </w:r>
    </w:p>
    <w:p w:rsidR="00061421" w:rsidRPr="00614325" w:rsidRDefault="006D3ACA" w:rsidP="001903B7">
      <w:pPr>
        <w:rPr>
          <w:bCs/>
        </w:rPr>
      </w:pPr>
      <w:r>
        <w:t>и земельных отношений Новосибирской области</w:t>
      </w:r>
      <w:r w:rsidR="001903B7" w:rsidRPr="00614325">
        <w:t xml:space="preserve">                      </w:t>
      </w:r>
      <w:r w:rsidR="005C51C8">
        <w:t xml:space="preserve">    С.В. Калашникова</w:t>
      </w:r>
    </w:p>
    <w:sectPr w:rsidR="00061421" w:rsidRPr="00614325" w:rsidSect="00A44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1276" w:right="567" w:bottom="1135" w:left="1418" w:header="709" w:footer="35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11" w:rsidRDefault="009C1411">
      <w:r>
        <w:separator/>
      </w:r>
    </w:p>
  </w:endnote>
  <w:endnote w:type="continuationSeparator" w:id="0">
    <w:p w:rsidR="009C1411" w:rsidRDefault="009C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564B9E">
    <w:pPr>
      <w:pStyle w:val="ac"/>
      <w:rPr>
        <w:sz w:val="16"/>
        <w:szCs w:val="16"/>
        <w:lang w:val="en-US"/>
      </w:rPr>
    </w:pPr>
  </w:p>
  <w:p w:rsidR="009F33FB" w:rsidRPr="009F7F9E" w:rsidRDefault="009F33FB" w:rsidP="00564B9E">
    <w:pPr>
      <w:pStyle w:val="ac"/>
      <w:rPr>
        <w:sz w:val="16"/>
        <w:szCs w:val="16"/>
      </w:rPr>
    </w:pPr>
  </w:p>
  <w:p w:rsidR="009F33FB" w:rsidRPr="00564B9E" w:rsidRDefault="009F33FB" w:rsidP="00564B9E">
    <w:pPr>
      <w:pStyle w:val="ac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11" w:rsidRDefault="009C1411">
      <w:r>
        <w:separator/>
      </w:r>
    </w:p>
  </w:footnote>
  <w:footnote w:type="continuationSeparator" w:id="0">
    <w:p w:rsidR="009C1411" w:rsidRDefault="009C1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F33FB" w:rsidRDefault="009F33F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</w:p>
  <w:p w:rsidR="009F33FB" w:rsidRDefault="009F33F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9FE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B8623C"/>
    <w:multiLevelType w:val="hybridMultilevel"/>
    <w:tmpl w:val="FE18612E"/>
    <w:lvl w:ilvl="0" w:tplc="223EF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204CD0"/>
    <w:multiLevelType w:val="hybridMultilevel"/>
    <w:tmpl w:val="23AA88CE"/>
    <w:lvl w:ilvl="0" w:tplc="08C00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441361"/>
    <w:multiLevelType w:val="hybridMultilevel"/>
    <w:tmpl w:val="E146D6EA"/>
    <w:lvl w:ilvl="0" w:tplc="EB34AE3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8BF737A"/>
    <w:multiLevelType w:val="hybridMultilevel"/>
    <w:tmpl w:val="EA44F9EA"/>
    <w:lvl w:ilvl="0" w:tplc="9AE025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F880162"/>
    <w:multiLevelType w:val="hybridMultilevel"/>
    <w:tmpl w:val="67CA23D2"/>
    <w:lvl w:ilvl="0" w:tplc="85801DA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8D71435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0BE5AA3"/>
    <w:multiLevelType w:val="hybridMultilevel"/>
    <w:tmpl w:val="0FD2538E"/>
    <w:lvl w:ilvl="0" w:tplc="C9684D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D118F7"/>
    <w:multiLevelType w:val="hybridMultilevel"/>
    <w:tmpl w:val="381E3A80"/>
    <w:lvl w:ilvl="0" w:tplc="098A4D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F6EF8"/>
    <w:multiLevelType w:val="hybridMultilevel"/>
    <w:tmpl w:val="D1203660"/>
    <w:lvl w:ilvl="0" w:tplc="47084E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617D10"/>
    <w:multiLevelType w:val="hybridMultilevel"/>
    <w:tmpl w:val="656EBF52"/>
    <w:lvl w:ilvl="0" w:tplc="922A03A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D9408C1"/>
    <w:multiLevelType w:val="hybridMultilevel"/>
    <w:tmpl w:val="E236B082"/>
    <w:lvl w:ilvl="0" w:tplc="705E2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BE6757"/>
    <w:multiLevelType w:val="hybridMultilevel"/>
    <w:tmpl w:val="F75C2B60"/>
    <w:lvl w:ilvl="0" w:tplc="E3827D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3A30107"/>
    <w:multiLevelType w:val="hybridMultilevel"/>
    <w:tmpl w:val="FF6C6860"/>
    <w:lvl w:ilvl="0" w:tplc="9D6265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FF7661"/>
    <w:multiLevelType w:val="hybridMultilevel"/>
    <w:tmpl w:val="E404332C"/>
    <w:lvl w:ilvl="0" w:tplc="25E2DA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2"/>
  </w:num>
  <w:num w:numId="5">
    <w:abstractNumId w:val="11"/>
  </w:num>
  <w:num w:numId="6">
    <w:abstractNumId w:val="14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07"/>
    <w:rsid w:val="00000B81"/>
    <w:rsid w:val="000019A4"/>
    <w:rsid w:val="00003F90"/>
    <w:rsid w:val="000044AC"/>
    <w:rsid w:val="00005365"/>
    <w:rsid w:val="00005E68"/>
    <w:rsid w:val="0000684B"/>
    <w:rsid w:val="000072E6"/>
    <w:rsid w:val="00012C03"/>
    <w:rsid w:val="00013A5E"/>
    <w:rsid w:val="00022825"/>
    <w:rsid w:val="000269C7"/>
    <w:rsid w:val="00030CFF"/>
    <w:rsid w:val="0003316A"/>
    <w:rsid w:val="00036195"/>
    <w:rsid w:val="00037897"/>
    <w:rsid w:val="0004409A"/>
    <w:rsid w:val="00045D10"/>
    <w:rsid w:val="000500E9"/>
    <w:rsid w:val="00053EC7"/>
    <w:rsid w:val="00054260"/>
    <w:rsid w:val="00055D21"/>
    <w:rsid w:val="000572A9"/>
    <w:rsid w:val="00061421"/>
    <w:rsid w:val="00062229"/>
    <w:rsid w:val="000626A6"/>
    <w:rsid w:val="0006312C"/>
    <w:rsid w:val="00070016"/>
    <w:rsid w:val="00071B90"/>
    <w:rsid w:val="000775FC"/>
    <w:rsid w:val="00083F25"/>
    <w:rsid w:val="0008548E"/>
    <w:rsid w:val="000863B1"/>
    <w:rsid w:val="000956D0"/>
    <w:rsid w:val="00097B9C"/>
    <w:rsid w:val="000A2DFD"/>
    <w:rsid w:val="000A4DF2"/>
    <w:rsid w:val="000A57B8"/>
    <w:rsid w:val="000A5F40"/>
    <w:rsid w:val="000A6A6F"/>
    <w:rsid w:val="000A7465"/>
    <w:rsid w:val="000B38DC"/>
    <w:rsid w:val="000B3C54"/>
    <w:rsid w:val="000C545A"/>
    <w:rsid w:val="000C56A3"/>
    <w:rsid w:val="000C740C"/>
    <w:rsid w:val="000D20DB"/>
    <w:rsid w:val="000D2D0F"/>
    <w:rsid w:val="000D548A"/>
    <w:rsid w:val="000D6A2A"/>
    <w:rsid w:val="000E432D"/>
    <w:rsid w:val="000F3856"/>
    <w:rsid w:val="0010010E"/>
    <w:rsid w:val="00102F05"/>
    <w:rsid w:val="001067E8"/>
    <w:rsid w:val="001162D7"/>
    <w:rsid w:val="001212FE"/>
    <w:rsid w:val="001264B2"/>
    <w:rsid w:val="00127A5D"/>
    <w:rsid w:val="001369B1"/>
    <w:rsid w:val="00137051"/>
    <w:rsid w:val="00147FC5"/>
    <w:rsid w:val="0015270C"/>
    <w:rsid w:val="00154285"/>
    <w:rsid w:val="001602F2"/>
    <w:rsid w:val="00160426"/>
    <w:rsid w:val="00161282"/>
    <w:rsid w:val="0017036D"/>
    <w:rsid w:val="00170B57"/>
    <w:rsid w:val="00171D3D"/>
    <w:rsid w:val="00176BEC"/>
    <w:rsid w:val="001804B9"/>
    <w:rsid w:val="00182B6F"/>
    <w:rsid w:val="001843C1"/>
    <w:rsid w:val="00186C9B"/>
    <w:rsid w:val="001903B7"/>
    <w:rsid w:val="00191B55"/>
    <w:rsid w:val="00195ACF"/>
    <w:rsid w:val="00196681"/>
    <w:rsid w:val="001A07F5"/>
    <w:rsid w:val="001A13FF"/>
    <w:rsid w:val="001A7164"/>
    <w:rsid w:val="001B5B20"/>
    <w:rsid w:val="001C31C3"/>
    <w:rsid w:val="001C4109"/>
    <w:rsid w:val="001C6E93"/>
    <w:rsid w:val="001D25D8"/>
    <w:rsid w:val="001D3757"/>
    <w:rsid w:val="001D3A99"/>
    <w:rsid w:val="001D4AB3"/>
    <w:rsid w:val="001D524D"/>
    <w:rsid w:val="001D59BE"/>
    <w:rsid w:val="001D6264"/>
    <w:rsid w:val="001E0DAA"/>
    <w:rsid w:val="001E3542"/>
    <w:rsid w:val="001E452B"/>
    <w:rsid w:val="001E7688"/>
    <w:rsid w:val="001F1F19"/>
    <w:rsid w:val="001F2DF0"/>
    <w:rsid w:val="001F52F0"/>
    <w:rsid w:val="001F7266"/>
    <w:rsid w:val="001F791E"/>
    <w:rsid w:val="002074D6"/>
    <w:rsid w:val="0020761B"/>
    <w:rsid w:val="0021021A"/>
    <w:rsid w:val="00211394"/>
    <w:rsid w:val="00213AAE"/>
    <w:rsid w:val="002210C4"/>
    <w:rsid w:val="00221799"/>
    <w:rsid w:val="00223A21"/>
    <w:rsid w:val="002258BF"/>
    <w:rsid w:val="00227761"/>
    <w:rsid w:val="00233655"/>
    <w:rsid w:val="00233CD7"/>
    <w:rsid w:val="00234BF7"/>
    <w:rsid w:val="002360B5"/>
    <w:rsid w:val="00240BFB"/>
    <w:rsid w:val="002420CB"/>
    <w:rsid w:val="0024309C"/>
    <w:rsid w:val="00246F92"/>
    <w:rsid w:val="00251168"/>
    <w:rsid w:val="00253A0A"/>
    <w:rsid w:val="00254F4E"/>
    <w:rsid w:val="00255D80"/>
    <w:rsid w:val="00255FB1"/>
    <w:rsid w:val="002608F5"/>
    <w:rsid w:val="00261E8F"/>
    <w:rsid w:val="002721F4"/>
    <w:rsid w:val="00280CBF"/>
    <w:rsid w:val="00281134"/>
    <w:rsid w:val="00286578"/>
    <w:rsid w:val="00293B39"/>
    <w:rsid w:val="00294DAF"/>
    <w:rsid w:val="002A1EB8"/>
    <w:rsid w:val="002A69DF"/>
    <w:rsid w:val="002B0407"/>
    <w:rsid w:val="002B5AE5"/>
    <w:rsid w:val="002B66A0"/>
    <w:rsid w:val="002B66F2"/>
    <w:rsid w:val="002B7579"/>
    <w:rsid w:val="002B76E6"/>
    <w:rsid w:val="002C2A2A"/>
    <w:rsid w:val="002C5B0C"/>
    <w:rsid w:val="002C6E97"/>
    <w:rsid w:val="002C7A92"/>
    <w:rsid w:val="002D4813"/>
    <w:rsid w:val="002D6796"/>
    <w:rsid w:val="002D74BC"/>
    <w:rsid w:val="002E2230"/>
    <w:rsid w:val="002F307F"/>
    <w:rsid w:val="002F3F40"/>
    <w:rsid w:val="002F5AD0"/>
    <w:rsid w:val="002F5E0E"/>
    <w:rsid w:val="002F7C18"/>
    <w:rsid w:val="00300F9C"/>
    <w:rsid w:val="0030465A"/>
    <w:rsid w:val="003129C1"/>
    <w:rsid w:val="003135DC"/>
    <w:rsid w:val="0031435D"/>
    <w:rsid w:val="003217D2"/>
    <w:rsid w:val="00322745"/>
    <w:rsid w:val="0033242E"/>
    <w:rsid w:val="00335207"/>
    <w:rsid w:val="00336B0C"/>
    <w:rsid w:val="00336DCB"/>
    <w:rsid w:val="00342CD2"/>
    <w:rsid w:val="00352432"/>
    <w:rsid w:val="003527A9"/>
    <w:rsid w:val="00353948"/>
    <w:rsid w:val="003565CF"/>
    <w:rsid w:val="00357141"/>
    <w:rsid w:val="00364E03"/>
    <w:rsid w:val="0037264D"/>
    <w:rsid w:val="00374690"/>
    <w:rsid w:val="003746B8"/>
    <w:rsid w:val="00374ECF"/>
    <w:rsid w:val="00377CFB"/>
    <w:rsid w:val="003870FC"/>
    <w:rsid w:val="00391E72"/>
    <w:rsid w:val="003962D9"/>
    <w:rsid w:val="003A18E6"/>
    <w:rsid w:val="003A2821"/>
    <w:rsid w:val="003B1E9B"/>
    <w:rsid w:val="003B791C"/>
    <w:rsid w:val="003C1887"/>
    <w:rsid w:val="003C2544"/>
    <w:rsid w:val="003C31F6"/>
    <w:rsid w:val="003C399A"/>
    <w:rsid w:val="003C4E28"/>
    <w:rsid w:val="003C6F56"/>
    <w:rsid w:val="003D0A5B"/>
    <w:rsid w:val="003D0D80"/>
    <w:rsid w:val="003D2206"/>
    <w:rsid w:val="003D7B3A"/>
    <w:rsid w:val="003E1215"/>
    <w:rsid w:val="003E259F"/>
    <w:rsid w:val="003E365E"/>
    <w:rsid w:val="003E543C"/>
    <w:rsid w:val="003E6F40"/>
    <w:rsid w:val="003F09FF"/>
    <w:rsid w:val="003F3C1B"/>
    <w:rsid w:val="003F4C59"/>
    <w:rsid w:val="0040093A"/>
    <w:rsid w:val="00404558"/>
    <w:rsid w:val="004047C4"/>
    <w:rsid w:val="00405799"/>
    <w:rsid w:val="0042526B"/>
    <w:rsid w:val="004325FE"/>
    <w:rsid w:val="00433BCB"/>
    <w:rsid w:val="0044045B"/>
    <w:rsid w:val="004450F6"/>
    <w:rsid w:val="00453704"/>
    <w:rsid w:val="00455753"/>
    <w:rsid w:val="0046091F"/>
    <w:rsid w:val="00461125"/>
    <w:rsid w:val="004615A3"/>
    <w:rsid w:val="00461D25"/>
    <w:rsid w:val="004621FF"/>
    <w:rsid w:val="0046328C"/>
    <w:rsid w:val="00464C79"/>
    <w:rsid w:val="00472B54"/>
    <w:rsid w:val="00473054"/>
    <w:rsid w:val="004730E6"/>
    <w:rsid w:val="00473517"/>
    <w:rsid w:val="00473F5D"/>
    <w:rsid w:val="0048034C"/>
    <w:rsid w:val="004821AF"/>
    <w:rsid w:val="004943DA"/>
    <w:rsid w:val="004A172C"/>
    <w:rsid w:val="004A6442"/>
    <w:rsid w:val="004A689E"/>
    <w:rsid w:val="004B3346"/>
    <w:rsid w:val="004B3513"/>
    <w:rsid w:val="004B5F45"/>
    <w:rsid w:val="004C0353"/>
    <w:rsid w:val="004C3943"/>
    <w:rsid w:val="004C3C93"/>
    <w:rsid w:val="004C501F"/>
    <w:rsid w:val="004C6F3F"/>
    <w:rsid w:val="004D4579"/>
    <w:rsid w:val="004D5DAC"/>
    <w:rsid w:val="004E010C"/>
    <w:rsid w:val="004E1AF0"/>
    <w:rsid w:val="004E3348"/>
    <w:rsid w:val="004E5888"/>
    <w:rsid w:val="004E631B"/>
    <w:rsid w:val="004E642E"/>
    <w:rsid w:val="004E7258"/>
    <w:rsid w:val="004E76FE"/>
    <w:rsid w:val="004F06A8"/>
    <w:rsid w:val="004F0861"/>
    <w:rsid w:val="004F124B"/>
    <w:rsid w:val="004F240E"/>
    <w:rsid w:val="004F4481"/>
    <w:rsid w:val="004F6F3D"/>
    <w:rsid w:val="004F7554"/>
    <w:rsid w:val="00500F0B"/>
    <w:rsid w:val="005014BA"/>
    <w:rsid w:val="005032C9"/>
    <w:rsid w:val="005079FF"/>
    <w:rsid w:val="00511473"/>
    <w:rsid w:val="0051279F"/>
    <w:rsid w:val="00513977"/>
    <w:rsid w:val="00514529"/>
    <w:rsid w:val="00514CA8"/>
    <w:rsid w:val="00514DFE"/>
    <w:rsid w:val="00525A85"/>
    <w:rsid w:val="00527572"/>
    <w:rsid w:val="00543F93"/>
    <w:rsid w:val="005454A4"/>
    <w:rsid w:val="005538FA"/>
    <w:rsid w:val="00553AE7"/>
    <w:rsid w:val="00556FB4"/>
    <w:rsid w:val="005570A9"/>
    <w:rsid w:val="00560081"/>
    <w:rsid w:val="005606B0"/>
    <w:rsid w:val="00564B9E"/>
    <w:rsid w:val="005662E7"/>
    <w:rsid w:val="00573946"/>
    <w:rsid w:val="00590AD1"/>
    <w:rsid w:val="00592851"/>
    <w:rsid w:val="0059375F"/>
    <w:rsid w:val="005964D5"/>
    <w:rsid w:val="00597593"/>
    <w:rsid w:val="005977E9"/>
    <w:rsid w:val="005A5006"/>
    <w:rsid w:val="005A5060"/>
    <w:rsid w:val="005A52C8"/>
    <w:rsid w:val="005B3539"/>
    <w:rsid w:val="005B79F0"/>
    <w:rsid w:val="005C2D45"/>
    <w:rsid w:val="005C51C8"/>
    <w:rsid w:val="005D2C91"/>
    <w:rsid w:val="005D3FA3"/>
    <w:rsid w:val="005D773A"/>
    <w:rsid w:val="005D7E01"/>
    <w:rsid w:val="005F36E5"/>
    <w:rsid w:val="005F4371"/>
    <w:rsid w:val="005F56E5"/>
    <w:rsid w:val="00601978"/>
    <w:rsid w:val="0060220F"/>
    <w:rsid w:val="00611178"/>
    <w:rsid w:val="00614325"/>
    <w:rsid w:val="006144C8"/>
    <w:rsid w:val="00615742"/>
    <w:rsid w:val="006207BF"/>
    <w:rsid w:val="0062220C"/>
    <w:rsid w:val="0063143A"/>
    <w:rsid w:val="00642AA5"/>
    <w:rsid w:val="006448B8"/>
    <w:rsid w:val="00646A93"/>
    <w:rsid w:val="00647036"/>
    <w:rsid w:val="00650292"/>
    <w:rsid w:val="00652BEF"/>
    <w:rsid w:val="00666C8D"/>
    <w:rsid w:val="00670460"/>
    <w:rsid w:val="00671F88"/>
    <w:rsid w:val="00677B7A"/>
    <w:rsid w:val="0068099E"/>
    <w:rsid w:val="00686047"/>
    <w:rsid w:val="00691B50"/>
    <w:rsid w:val="0069602A"/>
    <w:rsid w:val="006A03E4"/>
    <w:rsid w:val="006A18D5"/>
    <w:rsid w:val="006A31FC"/>
    <w:rsid w:val="006A3B39"/>
    <w:rsid w:val="006B14C8"/>
    <w:rsid w:val="006B1FB0"/>
    <w:rsid w:val="006B285C"/>
    <w:rsid w:val="006B476A"/>
    <w:rsid w:val="006B48DF"/>
    <w:rsid w:val="006B5B84"/>
    <w:rsid w:val="006B5FCE"/>
    <w:rsid w:val="006B73F1"/>
    <w:rsid w:val="006C008F"/>
    <w:rsid w:val="006C05ED"/>
    <w:rsid w:val="006C26F2"/>
    <w:rsid w:val="006C3297"/>
    <w:rsid w:val="006C3E13"/>
    <w:rsid w:val="006C4517"/>
    <w:rsid w:val="006C726A"/>
    <w:rsid w:val="006C72FC"/>
    <w:rsid w:val="006D0862"/>
    <w:rsid w:val="006D0EE7"/>
    <w:rsid w:val="006D3ACA"/>
    <w:rsid w:val="006E50AB"/>
    <w:rsid w:val="006E5C86"/>
    <w:rsid w:val="006F4EF8"/>
    <w:rsid w:val="007009C3"/>
    <w:rsid w:val="00702DD8"/>
    <w:rsid w:val="007109BA"/>
    <w:rsid w:val="0071112F"/>
    <w:rsid w:val="0071473E"/>
    <w:rsid w:val="00714E36"/>
    <w:rsid w:val="00720A21"/>
    <w:rsid w:val="00720B3B"/>
    <w:rsid w:val="007210AA"/>
    <w:rsid w:val="0072286B"/>
    <w:rsid w:val="007278F0"/>
    <w:rsid w:val="00730062"/>
    <w:rsid w:val="007353F7"/>
    <w:rsid w:val="00735764"/>
    <w:rsid w:val="00736277"/>
    <w:rsid w:val="00742D33"/>
    <w:rsid w:val="00745EB6"/>
    <w:rsid w:val="00746F35"/>
    <w:rsid w:val="00747E5C"/>
    <w:rsid w:val="00750A8A"/>
    <w:rsid w:val="0075384E"/>
    <w:rsid w:val="007647C3"/>
    <w:rsid w:val="00765EF6"/>
    <w:rsid w:val="00765FB5"/>
    <w:rsid w:val="00775B77"/>
    <w:rsid w:val="0077676F"/>
    <w:rsid w:val="00781743"/>
    <w:rsid w:val="00782EA7"/>
    <w:rsid w:val="00784BC7"/>
    <w:rsid w:val="00787B7C"/>
    <w:rsid w:val="00787CC1"/>
    <w:rsid w:val="00797607"/>
    <w:rsid w:val="007A0D8D"/>
    <w:rsid w:val="007A16BD"/>
    <w:rsid w:val="007A16BF"/>
    <w:rsid w:val="007A407C"/>
    <w:rsid w:val="007A7A58"/>
    <w:rsid w:val="007B010A"/>
    <w:rsid w:val="007B6973"/>
    <w:rsid w:val="007C3810"/>
    <w:rsid w:val="007C76AE"/>
    <w:rsid w:val="007C7C22"/>
    <w:rsid w:val="007D07EC"/>
    <w:rsid w:val="007D21E3"/>
    <w:rsid w:val="007D3303"/>
    <w:rsid w:val="007D5415"/>
    <w:rsid w:val="007D5FF1"/>
    <w:rsid w:val="007D6FFB"/>
    <w:rsid w:val="007E1A41"/>
    <w:rsid w:val="007E1EC4"/>
    <w:rsid w:val="007E6462"/>
    <w:rsid w:val="007F36B6"/>
    <w:rsid w:val="007F5181"/>
    <w:rsid w:val="008006F3"/>
    <w:rsid w:val="00800CF7"/>
    <w:rsid w:val="008103A0"/>
    <w:rsid w:val="00810EAA"/>
    <w:rsid w:val="0081236F"/>
    <w:rsid w:val="00814E77"/>
    <w:rsid w:val="00820EF4"/>
    <w:rsid w:val="00822F9A"/>
    <w:rsid w:val="00830042"/>
    <w:rsid w:val="008305E4"/>
    <w:rsid w:val="008319D8"/>
    <w:rsid w:val="00835399"/>
    <w:rsid w:val="00836C53"/>
    <w:rsid w:val="00840301"/>
    <w:rsid w:val="00842F1B"/>
    <w:rsid w:val="0084337D"/>
    <w:rsid w:val="0084630B"/>
    <w:rsid w:val="00851CCA"/>
    <w:rsid w:val="0085323F"/>
    <w:rsid w:val="00856737"/>
    <w:rsid w:val="00861070"/>
    <w:rsid w:val="00861F53"/>
    <w:rsid w:val="00871FB5"/>
    <w:rsid w:val="00874595"/>
    <w:rsid w:val="00877DE4"/>
    <w:rsid w:val="008807E6"/>
    <w:rsid w:val="00880B7D"/>
    <w:rsid w:val="008830E4"/>
    <w:rsid w:val="0088494E"/>
    <w:rsid w:val="008913B3"/>
    <w:rsid w:val="00891944"/>
    <w:rsid w:val="00895A3C"/>
    <w:rsid w:val="008A1D59"/>
    <w:rsid w:val="008A4807"/>
    <w:rsid w:val="008A4E81"/>
    <w:rsid w:val="008A5727"/>
    <w:rsid w:val="008A698E"/>
    <w:rsid w:val="008A7A66"/>
    <w:rsid w:val="008B3BF1"/>
    <w:rsid w:val="008C3CAA"/>
    <w:rsid w:val="008D09A7"/>
    <w:rsid w:val="008D271D"/>
    <w:rsid w:val="008D2F75"/>
    <w:rsid w:val="008D4AA9"/>
    <w:rsid w:val="008E312E"/>
    <w:rsid w:val="008E577E"/>
    <w:rsid w:val="008E6E64"/>
    <w:rsid w:val="008F095D"/>
    <w:rsid w:val="008F73AE"/>
    <w:rsid w:val="00902BE0"/>
    <w:rsid w:val="00903112"/>
    <w:rsid w:val="0090654C"/>
    <w:rsid w:val="00906E4E"/>
    <w:rsid w:val="009129D5"/>
    <w:rsid w:val="00914264"/>
    <w:rsid w:val="00915D3F"/>
    <w:rsid w:val="00916071"/>
    <w:rsid w:val="00923063"/>
    <w:rsid w:val="0092586B"/>
    <w:rsid w:val="00930000"/>
    <w:rsid w:val="00931684"/>
    <w:rsid w:val="00932CFB"/>
    <w:rsid w:val="00934183"/>
    <w:rsid w:val="0093517E"/>
    <w:rsid w:val="009353B0"/>
    <w:rsid w:val="0095031B"/>
    <w:rsid w:val="0095507D"/>
    <w:rsid w:val="00957826"/>
    <w:rsid w:val="00960712"/>
    <w:rsid w:val="00967933"/>
    <w:rsid w:val="00970F9A"/>
    <w:rsid w:val="009767CE"/>
    <w:rsid w:val="0097791F"/>
    <w:rsid w:val="00981565"/>
    <w:rsid w:val="00981F9C"/>
    <w:rsid w:val="00982140"/>
    <w:rsid w:val="0098544C"/>
    <w:rsid w:val="00987976"/>
    <w:rsid w:val="009A04AB"/>
    <w:rsid w:val="009A081D"/>
    <w:rsid w:val="009A7707"/>
    <w:rsid w:val="009A7716"/>
    <w:rsid w:val="009B336C"/>
    <w:rsid w:val="009B535E"/>
    <w:rsid w:val="009C1411"/>
    <w:rsid w:val="009C483F"/>
    <w:rsid w:val="009C6C6B"/>
    <w:rsid w:val="009D16CA"/>
    <w:rsid w:val="009D25D6"/>
    <w:rsid w:val="009D2B9D"/>
    <w:rsid w:val="009D491E"/>
    <w:rsid w:val="009E418D"/>
    <w:rsid w:val="009E4E9D"/>
    <w:rsid w:val="009F059E"/>
    <w:rsid w:val="009F0A1E"/>
    <w:rsid w:val="009F0F9B"/>
    <w:rsid w:val="009F1853"/>
    <w:rsid w:val="009F299C"/>
    <w:rsid w:val="009F33FB"/>
    <w:rsid w:val="009F4A10"/>
    <w:rsid w:val="009F545D"/>
    <w:rsid w:val="009F7AF0"/>
    <w:rsid w:val="009F7F9E"/>
    <w:rsid w:val="00A01507"/>
    <w:rsid w:val="00A03A1D"/>
    <w:rsid w:val="00A03ABE"/>
    <w:rsid w:val="00A03D4F"/>
    <w:rsid w:val="00A05E9B"/>
    <w:rsid w:val="00A06DB4"/>
    <w:rsid w:val="00A07497"/>
    <w:rsid w:val="00A11247"/>
    <w:rsid w:val="00A14B24"/>
    <w:rsid w:val="00A162D2"/>
    <w:rsid w:val="00A2132D"/>
    <w:rsid w:val="00A2651A"/>
    <w:rsid w:val="00A323F3"/>
    <w:rsid w:val="00A32911"/>
    <w:rsid w:val="00A335CD"/>
    <w:rsid w:val="00A3466C"/>
    <w:rsid w:val="00A44CA7"/>
    <w:rsid w:val="00A47A4B"/>
    <w:rsid w:val="00A5424D"/>
    <w:rsid w:val="00A546FF"/>
    <w:rsid w:val="00A54ACF"/>
    <w:rsid w:val="00A566C8"/>
    <w:rsid w:val="00A62558"/>
    <w:rsid w:val="00A63A5A"/>
    <w:rsid w:val="00A64123"/>
    <w:rsid w:val="00A64A68"/>
    <w:rsid w:val="00A66C6E"/>
    <w:rsid w:val="00A80131"/>
    <w:rsid w:val="00A86520"/>
    <w:rsid w:val="00A86CE6"/>
    <w:rsid w:val="00A91D8B"/>
    <w:rsid w:val="00A95B3D"/>
    <w:rsid w:val="00AA537F"/>
    <w:rsid w:val="00AB32DC"/>
    <w:rsid w:val="00AC1418"/>
    <w:rsid w:val="00AC1D94"/>
    <w:rsid w:val="00AC506E"/>
    <w:rsid w:val="00AC6C9B"/>
    <w:rsid w:val="00AD21F6"/>
    <w:rsid w:val="00AE7148"/>
    <w:rsid w:val="00AF1B14"/>
    <w:rsid w:val="00AF6C67"/>
    <w:rsid w:val="00AF6E5E"/>
    <w:rsid w:val="00B03649"/>
    <w:rsid w:val="00B04CA7"/>
    <w:rsid w:val="00B05290"/>
    <w:rsid w:val="00B0723D"/>
    <w:rsid w:val="00B0791F"/>
    <w:rsid w:val="00B10D5F"/>
    <w:rsid w:val="00B12115"/>
    <w:rsid w:val="00B12AAF"/>
    <w:rsid w:val="00B1530B"/>
    <w:rsid w:val="00B16B05"/>
    <w:rsid w:val="00B17092"/>
    <w:rsid w:val="00B17625"/>
    <w:rsid w:val="00B20AC6"/>
    <w:rsid w:val="00B217B5"/>
    <w:rsid w:val="00B22967"/>
    <w:rsid w:val="00B25E1A"/>
    <w:rsid w:val="00B26FEB"/>
    <w:rsid w:val="00B4150A"/>
    <w:rsid w:val="00B43D05"/>
    <w:rsid w:val="00B45FBC"/>
    <w:rsid w:val="00B478C7"/>
    <w:rsid w:val="00B6448D"/>
    <w:rsid w:val="00B66144"/>
    <w:rsid w:val="00B7184C"/>
    <w:rsid w:val="00B766DF"/>
    <w:rsid w:val="00B83E93"/>
    <w:rsid w:val="00B85898"/>
    <w:rsid w:val="00B87827"/>
    <w:rsid w:val="00B939EA"/>
    <w:rsid w:val="00BA0114"/>
    <w:rsid w:val="00BA40FF"/>
    <w:rsid w:val="00BA67DD"/>
    <w:rsid w:val="00BA69E4"/>
    <w:rsid w:val="00BA722A"/>
    <w:rsid w:val="00BB613D"/>
    <w:rsid w:val="00BB6553"/>
    <w:rsid w:val="00BC0019"/>
    <w:rsid w:val="00BC5A1B"/>
    <w:rsid w:val="00BD39E5"/>
    <w:rsid w:val="00BD5B40"/>
    <w:rsid w:val="00BD727E"/>
    <w:rsid w:val="00BE5887"/>
    <w:rsid w:val="00BF2242"/>
    <w:rsid w:val="00BF77E9"/>
    <w:rsid w:val="00C10D5E"/>
    <w:rsid w:val="00C129EE"/>
    <w:rsid w:val="00C12D27"/>
    <w:rsid w:val="00C16916"/>
    <w:rsid w:val="00C24935"/>
    <w:rsid w:val="00C269DF"/>
    <w:rsid w:val="00C33CEE"/>
    <w:rsid w:val="00C5301D"/>
    <w:rsid w:val="00C5596D"/>
    <w:rsid w:val="00C71138"/>
    <w:rsid w:val="00C7249A"/>
    <w:rsid w:val="00C75A81"/>
    <w:rsid w:val="00C75D0A"/>
    <w:rsid w:val="00C7691A"/>
    <w:rsid w:val="00C802C8"/>
    <w:rsid w:val="00C82536"/>
    <w:rsid w:val="00C828D9"/>
    <w:rsid w:val="00C8680C"/>
    <w:rsid w:val="00C86B96"/>
    <w:rsid w:val="00C86DD8"/>
    <w:rsid w:val="00C9225B"/>
    <w:rsid w:val="00C9321A"/>
    <w:rsid w:val="00C95876"/>
    <w:rsid w:val="00C9646A"/>
    <w:rsid w:val="00C965C0"/>
    <w:rsid w:val="00CA38B6"/>
    <w:rsid w:val="00CA5442"/>
    <w:rsid w:val="00CA6D40"/>
    <w:rsid w:val="00CB0B49"/>
    <w:rsid w:val="00CB2051"/>
    <w:rsid w:val="00CB5511"/>
    <w:rsid w:val="00CB5B38"/>
    <w:rsid w:val="00CB64D2"/>
    <w:rsid w:val="00CB7950"/>
    <w:rsid w:val="00CC74EE"/>
    <w:rsid w:val="00CD0CDC"/>
    <w:rsid w:val="00CD5081"/>
    <w:rsid w:val="00CD5294"/>
    <w:rsid w:val="00CD5E1D"/>
    <w:rsid w:val="00CD64B9"/>
    <w:rsid w:val="00CE026D"/>
    <w:rsid w:val="00CE15B3"/>
    <w:rsid w:val="00CE5181"/>
    <w:rsid w:val="00CF08C7"/>
    <w:rsid w:val="00CF140C"/>
    <w:rsid w:val="00CF69E0"/>
    <w:rsid w:val="00D00F54"/>
    <w:rsid w:val="00D028B7"/>
    <w:rsid w:val="00D0373D"/>
    <w:rsid w:val="00D07760"/>
    <w:rsid w:val="00D120A3"/>
    <w:rsid w:val="00D16FE1"/>
    <w:rsid w:val="00D23867"/>
    <w:rsid w:val="00D262F4"/>
    <w:rsid w:val="00D26475"/>
    <w:rsid w:val="00D313D2"/>
    <w:rsid w:val="00D31F3A"/>
    <w:rsid w:val="00D33662"/>
    <w:rsid w:val="00D34742"/>
    <w:rsid w:val="00D351DD"/>
    <w:rsid w:val="00D36D02"/>
    <w:rsid w:val="00D42633"/>
    <w:rsid w:val="00D44FB1"/>
    <w:rsid w:val="00D471AE"/>
    <w:rsid w:val="00D550E4"/>
    <w:rsid w:val="00D55C51"/>
    <w:rsid w:val="00D64047"/>
    <w:rsid w:val="00D71A36"/>
    <w:rsid w:val="00D763D7"/>
    <w:rsid w:val="00D80BAC"/>
    <w:rsid w:val="00D8173E"/>
    <w:rsid w:val="00D820E9"/>
    <w:rsid w:val="00D82D89"/>
    <w:rsid w:val="00D83277"/>
    <w:rsid w:val="00D83559"/>
    <w:rsid w:val="00D90AEF"/>
    <w:rsid w:val="00D9209C"/>
    <w:rsid w:val="00D96F2A"/>
    <w:rsid w:val="00DA0602"/>
    <w:rsid w:val="00DA38EF"/>
    <w:rsid w:val="00DA3DCF"/>
    <w:rsid w:val="00DA5977"/>
    <w:rsid w:val="00DB4C6F"/>
    <w:rsid w:val="00DB662F"/>
    <w:rsid w:val="00DB6FD2"/>
    <w:rsid w:val="00DC2394"/>
    <w:rsid w:val="00DC5306"/>
    <w:rsid w:val="00DC5B7C"/>
    <w:rsid w:val="00DC75E1"/>
    <w:rsid w:val="00DD2872"/>
    <w:rsid w:val="00DD7F4D"/>
    <w:rsid w:val="00DE1EFA"/>
    <w:rsid w:val="00DE2673"/>
    <w:rsid w:val="00DF240D"/>
    <w:rsid w:val="00DF2748"/>
    <w:rsid w:val="00DF6D87"/>
    <w:rsid w:val="00DF79D4"/>
    <w:rsid w:val="00E015C8"/>
    <w:rsid w:val="00E018D3"/>
    <w:rsid w:val="00E02DBE"/>
    <w:rsid w:val="00E030F1"/>
    <w:rsid w:val="00E046B3"/>
    <w:rsid w:val="00E12751"/>
    <w:rsid w:val="00E15E43"/>
    <w:rsid w:val="00E17AD0"/>
    <w:rsid w:val="00E26414"/>
    <w:rsid w:val="00E30BF8"/>
    <w:rsid w:val="00E31079"/>
    <w:rsid w:val="00E31E7A"/>
    <w:rsid w:val="00E3210E"/>
    <w:rsid w:val="00E333DD"/>
    <w:rsid w:val="00E34CEC"/>
    <w:rsid w:val="00E37A42"/>
    <w:rsid w:val="00E44940"/>
    <w:rsid w:val="00E4541C"/>
    <w:rsid w:val="00E46001"/>
    <w:rsid w:val="00E50BD3"/>
    <w:rsid w:val="00E5179B"/>
    <w:rsid w:val="00E66968"/>
    <w:rsid w:val="00E75164"/>
    <w:rsid w:val="00E76A4A"/>
    <w:rsid w:val="00E94E2D"/>
    <w:rsid w:val="00EA2E1A"/>
    <w:rsid w:val="00EA3116"/>
    <w:rsid w:val="00EA3BF3"/>
    <w:rsid w:val="00EA764C"/>
    <w:rsid w:val="00EB0D68"/>
    <w:rsid w:val="00EB25F9"/>
    <w:rsid w:val="00EB5ED8"/>
    <w:rsid w:val="00EB6E1B"/>
    <w:rsid w:val="00EC1207"/>
    <w:rsid w:val="00EC505A"/>
    <w:rsid w:val="00ED0A53"/>
    <w:rsid w:val="00ED2067"/>
    <w:rsid w:val="00EE1BA5"/>
    <w:rsid w:val="00EE2454"/>
    <w:rsid w:val="00EE2F29"/>
    <w:rsid w:val="00EE2FF7"/>
    <w:rsid w:val="00EE6375"/>
    <w:rsid w:val="00F05761"/>
    <w:rsid w:val="00F0604E"/>
    <w:rsid w:val="00F1200D"/>
    <w:rsid w:val="00F13902"/>
    <w:rsid w:val="00F13CD0"/>
    <w:rsid w:val="00F32A51"/>
    <w:rsid w:val="00F34C1E"/>
    <w:rsid w:val="00F37FCB"/>
    <w:rsid w:val="00F41219"/>
    <w:rsid w:val="00F51AFF"/>
    <w:rsid w:val="00F52891"/>
    <w:rsid w:val="00F53586"/>
    <w:rsid w:val="00F61D68"/>
    <w:rsid w:val="00F64A48"/>
    <w:rsid w:val="00F656DA"/>
    <w:rsid w:val="00F8128B"/>
    <w:rsid w:val="00F83598"/>
    <w:rsid w:val="00F93BF8"/>
    <w:rsid w:val="00F9573A"/>
    <w:rsid w:val="00F957D4"/>
    <w:rsid w:val="00F963F0"/>
    <w:rsid w:val="00F968C3"/>
    <w:rsid w:val="00F97874"/>
    <w:rsid w:val="00FA1E01"/>
    <w:rsid w:val="00FB0B3E"/>
    <w:rsid w:val="00FB6574"/>
    <w:rsid w:val="00FB748E"/>
    <w:rsid w:val="00FB7C4E"/>
    <w:rsid w:val="00FC2BBB"/>
    <w:rsid w:val="00FC7D26"/>
    <w:rsid w:val="00FD54E3"/>
    <w:rsid w:val="00FE542D"/>
    <w:rsid w:val="00FF300D"/>
    <w:rsid w:val="00FF32E8"/>
    <w:rsid w:val="00FF40B3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41ED98-1C87-494C-BA36-47C3F59D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Ïðîåêò ïîñòàíîâëåíèÿ</vt:lpstr>
    </vt:vector>
  </TitlesOfParts>
  <Company>ÀÍÎ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Ïðîåêò ïîñòàíîâëåíèÿ</dc:title>
  <dc:creator>Ñóâîðèíîâà</dc:creator>
  <cp:lastModifiedBy>Зимина </cp:lastModifiedBy>
  <cp:revision>2</cp:revision>
  <cp:lastPrinted>2017-01-31T07:08:00Z</cp:lastPrinted>
  <dcterms:created xsi:type="dcterms:W3CDTF">2017-01-31T07:50:00Z</dcterms:created>
  <dcterms:modified xsi:type="dcterms:W3CDTF">2017-01-31T07:50:00Z</dcterms:modified>
</cp:coreProperties>
</file>