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054" w:rsidRPr="00177054" w:rsidRDefault="00177054" w:rsidP="0017705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>УТВЕРЖДЕН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>от_____№______</w:t>
      </w:r>
    </w:p>
    <w:p w:rsid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77054" w:rsidRPr="00177054" w:rsidRDefault="00177054" w:rsidP="00177054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77054">
        <w:rPr>
          <w:rFonts w:ascii="Times New Roman" w:hAnsi="Times New Roman" w:cs="Times New Roman"/>
          <w:b/>
          <w:spacing w:val="-2"/>
          <w:sz w:val="28"/>
          <w:szCs w:val="28"/>
        </w:rPr>
        <w:t>Поряд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ок</w:t>
      </w:r>
      <w:r w:rsidRPr="0017705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77054">
        <w:rPr>
          <w:rFonts w:ascii="Times New Roman" w:hAnsi="Times New Roman" w:cs="Times New Roman"/>
          <w:b/>
          <w:sz w:val="28"/>
          <w:szCs w:val="28"/>
        </w:rPr>
        <w:t>постоянного хранения и использования технических паспортов, оценочной и иной хранившейся по состоянию на 1 января 2013 года в Новосибирском филиале Федерального государственного унитарного предприятия, основанного на праве хозяйственного ведения, "Российский государственный центр инвентаризации и учета объектов недвижимости - федеральное бюро технической инвентаризации" и Областном государственном унитарном предприятии "Технический центр учета объектов градостроительной деятельности и обеспечения сделок с недвижимостью по Новосибирской</w:t>
      </w:r>
      <w:proofErr w:type="gramEnd"/>
      <w:r w:rsidRPr="00177054">
        <w:rPr>
          <w:rFonts w:ascii="Times New Roman" w:hAnsi="Times New Roman" w:cs="Times New Roman"/>
          <w:b/>
          <w:sz w:val="28"/>
          <w:szCs w:val="28"/>
        </w:rPr>
        <w:t xml:space="preserve"> области" учетно-технической документации об объектах государственного технического учета и технической инвентаризации (регистрационные книги, реестры, копии правоустанавливающих документов и тому подобное) 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2F78" w:rsidRPr="00444EC4" w:rsidRDefault="004C2F78" w:rsidP="009F6F10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2566E7">
        <w:rPr>
          <w:sz w:val="28"/>
          <w:szCs w:val="28"/>
        </w:rPr>
        <w:t>Настоящ</w:t>
      </w:r>
      <w:r w:rsidR="00177054">
        <w:rPr>
          <w:sz w:val="28"/>
          <w:szCs w:val="28"/>
        </w:rPr>
        <w:t>ий</w:t>
      </w:r>
      <w:r w:rsidRPr="002566E7">
        <w:rPr>
          <w:sz w:val="28"/>
          <w:szCs w:val="28"/>
        </w:rPr>
        <w:t xml:space="preserve"> По</w:t>
      </w:r>
      <w:r w:rsidR="00177054">
        <w:rPr>
          <w:sz w:val="28"/>
          <w:szCs w:val="28"/>
        </w:rPr>
        <w:t>рядок</w:t>
      </w:r>
      <w:r w:rsidRPr="002566E7">
        <w:rPr>
          <w:sz w:val="28"/>
          <w:szCs w:val="28"/>
        </w:rPr>
        <w:t xml:space="preserve"> устанавливает порядок постоянного хранения и использования технических паспортов, оценочной и иной хранившейся по состоянию на 1 января 2013 года в Новосибирском филиале Федерального государственного унитарного предприятия, основанного на праве хозяйственного ведения, "Российский государственный центр инвентаризации и учета объектов недвижимости - федеральное бюро технической инвентаризации" (далее - Новосибирский филиал ФГУП "</w:t>
      </w:r>
      <w:proofErr w:type="spellStart"/>
      <w:r w:rsidRPr="002566E7">
        <w:rPr>
          <w:sz w:val="28"/>
          <w:szCs w:val="28"/>
        </w:rPr>
        <w:t>Ростехинвентаризация</w:t>
      </w:r>
      <w:proofErr w:type="spellEnd"/>
      <w:r w:rsidRPr="002566E7">
        <w:rPr>
          <w:sz w:val="28"/>
          <w:szCs w:val="28"/>
        </w:rPr>
        <w:t xml:space="preserve"> - Федеральное БТИ") и Областном государственном унитарном предприятии "Технический центр учета</w:t>
      </w:r>
      <w:proofErr w:type="gramEnd"/>
      <w:r w:rsidRPr="002566E7">
        <w:rPr>
          <w:sz w:val="28"/>
          <w:szCs w:val="28"/>
        </w:rPr>
        <w:t xml:space="preserve"> объектов градостроительной деятельности и обеспечения сделок с недвижимостью по Новосибирской области" (далее - ОГУП "</w:t>
      </w:r>
      <w:proofErr w:type="spellStart"/>
      <w:r w:rsidRPr="002566E7">
        <w:rPr>
          <w:sz w:val="28"/>
          <w:szCs w:val="28"/>
        </w:rPr>
        <w:t>Техцентр</w:t>
      </w:r>
      <w:proofErr w:type="spellEnd"/>
      <w:r w:rsidRPr="002566E7">
        <w:rPr>
          <w:sz w:val="28"/>
          <w:szCs w:val="28"/>
        </w:rPr>
        <w:t xml:space="preserve"> НСО") учетно-технической документации об объектах государственного технического учета и технической инвентаризации (регистрационные книги, реестры, копии правоустанавливающих документов и тому подобное) (далее - учетно-техническая документация)</w:t>
      </w:r>
      <w:r w:rsidR="002566E7" w:rsidRPr="002566E7">
        <w:rPr>
          <w:sz w:val="28"/>
          <w:szCs w:val="28"/>
        </w:rPr>
        <w:t>.</w:t>
      </w:r>
    </w:p>
    <w:p w:rsidR="00444EC4" w:rsidRPr="002566E7" w:rsidRDefault="00444EC4" w:rsidP="009F6F10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566E7">
        <w:rPr>
          <w:sz w:val="28"/>
          <w:szCs w:val="28"/>
        </w:rPr>
        <w:t>ОГУП "</w:t>
      </w:r>
      <w:proofErr w:type="spellStart"/>
      <w:r w:rsidRPr="002566E7">
        <w:rPr>
          <w:sz w:val="28"/>
          <w:szCs w:val="28"/>
        </w:rPr>
        <w:t>Техцентр</w:t>
      </w:r>
      <w:proofErr w:type="spellEnd"/>
      <w:r w:rsidRPr="002566E7">
        <w:rPr>
          <w:sz w:val="28"/>
          <w:szCs w:val="28"/>
        </w:rPr>
        <w:t xml:space="preserve"> НСО"</w:t>
      </w:r>
      <w:r>
        <w:rPr>
          <w:sz w:val="28"/>
          <w:szCs w:val="28"/>
        </w:rPr>
        <w:t xml:space="preserve"> обеспечивает сохранность учетно-технической документации, осуществляет учет учетно-технической документации, а также проверки наличия и состояния учетно-технической документации.</w:t>
      </w:r>
    </w:p>
    <w:p w:rsidR="009270DE" w:rsidRPr="008F5267" w:rsidRDefault="0015748D" w:rsidP="009F6F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67">
        <w:rPr>
          <w:rFonts w:ascii="Times New Roman" w:hAnsi="Times New Roman" w:cs="Times New Roman"/>
          <w:sz w:val="28"/>
          <w:szCs w:val="28"/>
        </w:rPr>
        <w:t>Единиц</w:t>
      </w:r>
      <w:r w:rsidR="001B5096" w:rsidRPr="008F5267">
        <w:rPr>
          <w:rFonts w:ascii="Times New Roman" w:hAnsi="Times New Roman" w:cs="Times New Roman"/>
          <w:sz w:val="28"/>
          <w:szCs w:val="28"/>
        </w:rPr>
        <w:t>ей</w:t>
      </w:r>
      <w:r w:rsidRPr="008F5267">
        <w:rPr>
          <w:rFonts w:ascii="Times New Roman" w:hAnsi="Times New Roman" w:cs="Times New Roman"/>
          <w:sz w:val="28"/>
          <w:szCs w:val="28"/>
        </w:rPr>
        <w:t xml:space="preserve"> хранения </w:t>
      </w:r>
      <w:r w:rsidR="001B5096" w:rsidRPr="008F5267">
        <w:rPr>
          <w:rFonts w:ascii="Times New Roman" w:hAnsi="Times New Roman" w:cs="Times New Roman"/>
          <w:sz w:val="28"/>
          <w:szCs w:val="28"/>
        </w:rPr>
        <w:t>является</w:t>
      </w:r>
      <w:r w:rsidRPr="008F5267">
        <w:rPr>
          <w:rFonts w:ascii="Times New Roman" w:hAnsi="Times New Roman" w:cs="Times New Roman"/>
          <w:sz w:val="28"/>
          <w:szCs w:val="28"/>
        </w:rPr>
        <w:t xml:space="preserve"> инвентарное дело, представляющее собой совокупность </w:t>
      </w:r>
      <w:r w:rsidR="009270DE" w:rsidRPr="008F5267">
        <w:rPr>
          <w:rFonts w:ascii="Times New Roman" w:hAnsi="Times New Roman" w:cs="Times New Roman"/>
          <w:sz w:val="28"/>
          <w:szCs w:val="28"/>
        </w:rPr>
        <w:t>учетно-технической документации по инвентарному объекту на основании данных технической</w:t>
      </w:r>
      <w:r w:rsidR="001B11EA">
        <w:rPr>
          <w:rFonts w:ascii="Times New Roman" w:hAnsi="Times New Roman" w:cs="Times New Roman"/>
          <w:sz w:val="28"/>
          <w:szCs w:val="28"/>
        </w:rPr>
        <w:t xml:space="preserve"> паспортизации и инвентаризации.</w:t>
      </w:r>
      <w:r w:rsidR="008F5267" w:rsidRPr="008F52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70DE" w:rsidRPr="008F5267">
        <w:rPr>
          <w:rFonts w:ascii="Times New Roman" w:hAnsi="Times New Roman" w:cs="Times New Roman"/>
          <w:sz w:val="28"/>
          <w:szCs w:val="28"/>
        </w:rPr>
        <w:lastRenderedPageBreak/>
        <w:t>Инвентарный объект – объект технической инвентаризации, характеризующийся наличием основного строения, единством назначения основного строения и вспомогательных (служебных) строений (сооружений) либо совокупностью основных строений, расположенных в пределах одной обособленной территории (земельного участка), в том числе: жилой дом, отдельно стоящее здание или сооружение, комплекс зданий и сооружений</w:t>
      </w:r>
      <w:r w:rsidR="008A3629" w:rsidRPr="008F5267">
        <w:rPr>
          <w:rFonts w:ascii="Times New Roman" w:hAnsi="Times New Roman" w:cs="Times New Roman"/>
          <w:sz w:val="28"/>
          <w:szCs w:val="28"/>
        </w:rPr>
        <w:t xml:space="preserve"> нежилого назначения, а также отдельные помещения в составе здания (сооружения).</w:t>
      </w:r>
      <w:proofErr w:type="gramEnd"/>
    </w:p>
    <w:p w:rsidR="008F5267" w:rsidRDefault="008F5267" w:rsidP="008F526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Постоянное хранение </w:t>
      </w:r>
      <w:r w:rsidRPr="002267A2">
        <w:rPr>
          <w:rFonts w:ascii="Times New Roman" w:hAnsi="Times New Roman" w:cs="Times New Roman"/>
          <w:sz w:val="28"/>
          <w:szCs w:val="28"/>
        </w:rPr>
        <w:t>учетно-технической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специально оборудованном помещении (помещениях), недоступном для посторонних лиц, обеспечивающем предотвращение хищения, утраты или порчи </w:t>
      </w:r>
      <w:r w:rsidRPr="002267A2">
        <w:rPr>
          <w:rFonts w:ascii="Times New Roman" w:hAnsi="Times New Roman" w:cs="Times New Roman"/>
          <w:sz w:val="28"/>
          <w:szCs w:val="28"/>
        </w:rPr>
        <w:t>учетно-технической документации</w:t>
      </w:r>
      <w:r>
        <w:rPr>
          <w:rFonts w:ascii="Times New Roman" w:hAnsi="Times New Roman" w:cs="Times New Roman"/>
          <w:sz w:val="28"/>
          <w:szCs w:val="28"/>
        </w:rPr>
        <w:t>, искажения, подделки или утраты содержащейся в ней информации, а также поддержание её в нормальном физическом состоянии.</w:t>
      </w:r>
    </w:p>
    <w:p w:rsidR="00364511" w:rsidRDefault="00364511" w:rsidP="009F6F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доступа в помещение, в котором осуществляется хранение учетно-технической документации, имеют сотрудники ОГУП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Техцентр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НСО» и </w:t>
      </w:r>
      <w:r w:rsidR="00936ACC">
        <w:rPr>
          <w:rFonts w:ascii="Times New Roman" w:hAnsi="Times New Roman" w:cs="Times New Roman"/>
          <w:sz w:val="28"/>
          <w:szCs w:val="28"/>
        </w:rPr>
        <w:t>сотрудники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615DAA">
        <w:rPr>
          <w:rFonts w:ascii="Times New Roman" w:hAnsi="Times New Roman" w:cs="Times New Roman"/>
          <w:sz w:val="28"/>
          <w:szCs w:val="28"/>
        </w:rPr>
        <w:t xml:space="preserve"> имущества и земельных отношений Новосибирской области</w:t>
      </w:r>
      <w:r w:rsidR="008478F6">
        <w:rPr>
          <w:rFonts w:ascii="Times New Roman" w:hAnsi="Times New Roman" w:cs="Times New Roman"/>
          <w:sz w:val="28"/>
          <w:szCs w:val="28"/>
        </w:rPr>
        <w:t xml:space="preserve"> (далее – департамент)</w:t>
      </w:r>
      <w:r>
        <w:rPr>
          <w:rFonts w:ascii="Times New Roman" w:hAnsi="Times New Roman" w:cs="Times New Roman"/>
          <w:sz w:val="28"/>
          <w:szCs w:val="28"/>
        </w:rPr>
        <w:t xml:space="preserve">, уполномоченные на доступ в </w:t>
      </w:r>
      <w:r w:rsidR="00615DAA">
        <w:rPr>
          <w:rFonts w:ascii="Times New Roman" w:hAnsi="Times New Roman" w:cs="Times New Roman"/>
          <w:sz w:val="28"/>
          <w:szCs w:val="28"/>
        </w:rPr>
        <w:t xml:space="preserve">такое </w:t>
      </w:r>
      <w:r>
        <w:rPr>
          <w:rFonts w:ascii="Times New Roman" w:hAnsi="Times New Roman" w:cs="Times New Roman"/>
          <w:sz w:val="28"/>
          <w:szCs w:val="28"/>
        </w:rPr>
        <w:t>помещение.</w:t>
      </w:r>
    </w:p>
    <w:p w:rsidR="00364511" w:rsidRDefault="00364511" w:rsidP="009F6F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хранении учетно-техническ</w:t>
      </w:r>
      <w:r w:rsidR="009A184B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9A184B">
        <w:rPr>
          <w:rFonts w:ascii="Times New Roman" w:hAnsi="Times New Roman" w:cs="Times New Roman"/>
          <w:sz w:val="28"/>
          <w:szCs w:val="28"/>
        </w:rPr>
        <w:t>ация</w:t>
      </w:r>
      <w:r>
        <w:rPr>
          <w:rFonts w:ascii="Times New Roman" w:hAnsi="Times New Roman" w:cs="Times New Roman"/>
          <w:sz w:val="28"/>
          <w:szCs w:val="28"/>
        </w:rPr>
        <w:t xml:space="preserve"> располага</w:t>
      </w:r>
      <w:r w:rsidR="009A184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в порядке, </w:t>
      </w:r>
      <w:r w:rsidR="009A184B">
        <w:rPr>
          <w:rFonts w:ascii="Times New Roman" w:hAnsi="Times New Roman" w:cs="Times New Roman"/>
          <w:sz w:val="28"/>
          <w:szCs w:val="28"/>
        </w:rPr>
        <w:t>который обеспечивает ее</w:t>
      </w:r>
      <w:r>
        <w:rPr>
          <w:rFonts w:ascii="Times New Roman" w:hAnsi="Times New Roman" w:cs="Times New Roman"/>
          <w:sz w:val="28"/>
          <w:szCs w:val="28"/>
        </w:rPr>
        <w:t xml:space="preserve"> постоянное хранение, оперативный поиск и исполь</w:t>
      </w:r>
      <w:r w:rsidR="009A184B">
        <w:rPr>
          <w:rFonts w:ascii="Times New Roman" w:hAnsi="Times New Roman" w:cs="Times New Roman"/>
          <w:sz w:val="28"/>
          <w:szCs w:val="28"/>
        </w:rPr>
        <w:t>зование</w:t>
      </w:r>
      <w:r w:rsidR="009C1A82">
        <w:rPr>
          <w:rFonts w:ascii="Times New Roman" w:hAnsi="Times New Roman" w:cs="Times New Roman"/>
          <w:sz w:val="28"/>
          <w:szCs w:val="28"/>
        </w:rPr>
        <w:t>, а также</w:t>
      </w:r>
      <w:r w:rsidR="0012494C">
        <w:rPr>
          <w:rFonts w:ascii="Times New Roman" w:hAnsi="Times New Roman" w:cs="Times New Roman"/>
          <w:sz w:val="28"/>
          <w:szCs w:val="28"/>
        </w:rPr>
        <w:t xml:space="preserve"> </w:t>
      </w:r>
      <w:r w:rsidR="009A184B">
        <w:rPr>
          <w:rFonts w:ascii="Times New Roman" w:hAnsi="Times New Roman" w:cs="Times New Roman"/>
          <w:sz w:val="28"/>
          <w:szCs w:val="28"/>
        </w:rPr>
        <w:t>соответствует описям инвентарных дел.</w:t>
      </w:r>
    </w:p>
    <w:p w:rsidR="00C65BFF" w:rsidRDefault="00C65BFF" w:rsidP="009F6F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Сохранность учетно-технической документации обеспечивается комплексом мероприятий по созданию нормативных условий, соблюдению нормативных режимов и надлежащей организации хранения документов, исключающих хищение и утрату и </w:t>
      </w:r>
      <w:r w:rsidR="009A184B">
        <w:rPr>
          <w:rFonts w:ascii="Times New Roman" w:hAnsi="Times New Roman" w:cs="Times New Roman"/>
          <w:sz w:val="28"/>
          <w:szCs w:val="28"/>
        </w:rPr>
        <w:t>обеспечивающих</w:t>
      </w:r>
      <w:r>
        <w:rPr>
          <w:rFonts w:ascii="Times New Roman" w:hAnsi="Times New Roman" w:cs="Times New Roman"/>
          <w:sz w:val="28"/>
          <w:szCs w:val="28"/>
        </w:rPr>
        <w:t xml:space="preserve"> поддержание в нормальном физическом состоянии, а также проверкой наличия и состояния документов.</w:t>
      </w:r>
    </w:p>
    <w:p w:rsidR="00C65BFF" w:rsidRDefault="00C65BFF" w:rsidP="009F6F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нормативных условий хранения учетно-технической документации включает:</w:t>
      </w:r>
    </w:p>
    <w:p w:rsidR="00C65BFF" w:rsidRDefault="00C65BFF" w:rsidP="009F6F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оснащение помещения специальным оборудованием для хранения учетно-технической документации;</w:t>
      </w:r>
    </w:p>
    <w:p w:rsidR="00C65BFF" w:rsidRDefault="00C65BFF" w:rsidP="009F6F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помещения средствами пожаротушения, охранной и пожарной сигнализацией;</w:t>
      </w:r>
    </w:p>
    <w:p w:rsidR="00C65BFF" w:rsidRDefault="00C65BFF" w:rsidP="009F6F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противопожарного режима;</w:t>
      </w:r>
    </w:p>
    <w:p w:rsidR="00C65BFF" w:rsidRDefault="00C65BFF" w:rsidP="009F6F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охранного режима;</w:t>
      </w:r>
    </w:p>
    <w:p w:rsidR="00C65BFF" w:rsidRDefault="00C65BFF" w:rsidP="009F6F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нормативных температурно-влажностного, светового режимов, проведение санитарно-гигиенических мероприятий.</w:t>
      </w:r>
    </w:p>
    <w:p w:rsidR="00AD3420" w:rsidRPr="008478F6" w:rsidRDefault="001B11EA" w:rsidP="009F6F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Инвентаризация</w:t>
      </w:r>
      <w:r w:rsidR="00AD3420" w:rsidRPr="008478F6">
        <w:rPr>
          <w:rFonts w:ascii="Times New Roman" w:hAnsi="Times New Roman" w:cs="Times New Roman"/>
          <w:sz w:val="28"/>
          <w:szCs w:val="28"/>
        </w:rPr>
        <w:t xml:space="preserve"> наличия и состояния учетно-технической документации </w:t>
      </w:r>
      <w:r w:rsidR="00CA6D2A" w:rsidRPr="008478F6">
        <w:rPr>
          <w:rFonts w:ascii="Times New Roman" w:hAnsi="Times New Roman" w:cs="Times New Roman"/>
          <w:sz w:val="28"/>
          <w:szCs w:val="28"/>
        </w:rPr>
        <w:t xml:space="preserve">в помещении, в котором осуществляется хранение учетно-технической документации, </w:t>
      </w:r>
      <w:r w:rsidR="00AD3420" w:rsidRPr="008478F6">
        <w:rPr>
          <w:rFonts w:ascii="Times New Roman" w:hAnsi="Times New Roman" w:cs="Times New Roman"/>
          <w:sz w:val="28"/>
          <w:szCs w:val="28"/>
        </w:rPr>
        <w:t>проводится ОГУП «</w:t>
      </w:r>
      <w:proofErr w:type="spellStart"/>
      <w:r w:rsidR="00AD3420" w:rsidRPr="008478F6">
        <w:rPr>
          <w:rFonts w:ascii="Times New Roman" w:hAnsi="Times New Roman" w:cs="Times New Roman"/>
          <w:sz w:val="28"/>
          <w:szCs w:val="28"/>
        </w:rPr>
        <w:t>Техц</w:t>
      </w:r>
      <w:r w:rsidR="009A184B" w:rsidRPr="008478F6">
        <w:rPr>
          <w:rFonts w:ascii="Times New Roman" w:hAnsi="Times New Roman" w:cs="Times New Roman"/>
          <w:sz w:val="28"/>
          <w:szCs w:val="28"/>
        </w:rPr>
        <w:t>ентр</w:t>
      </w:r>
      <w:proofErr w:type="spellEnd"/>
      <w:r w:rsidR="009A184B" w:rsidRPr="008478F6">
        <w:rPr>
          <w:rFonts w:ascii="Times New Roman" w:hAnsi="Times New Roman" w:cs="Times New Roman"/>
          <w:sz w:val="28"/>
          <w:szCs w:val="28"/>
        </w:rPr>
        <w:t xml:space="preserve"> НСО» не реже одного раза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CA6D2A" w:rsidRPr="008478F6">
        <w:rPr>
          <w:rFonts w:ascii="Times New Roman" w:hAnsi="Times New Roman" w:cs="Times New Roman"/>
          <w:sz w:val="28"/>
          <w:szCs w:val="28"/>
        </w:rPr>
        <w:t xml:space="preserve"> либо после перемещения </w:t>
      </w:r>
      <w:r w:rsidR="009A184B" w:rsidRPr="008478F6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CA6D2A" w:rsidRPr="008478F6">
        <w:rPr>
          <w:rFonts w:ascii="Times New Roman" w:hAnsi="Times New Roman" w:cs="Times New Roman"/>
          <w:sz w:val="28"/>
          <w:szCs w:val="28"/>
        </w:rPr>
        <w:t>документ</w:t>
      </w:r>
      <w:r w:rsidR="009A184B" w:rsidRPr="008478F6">
        <w:rPr>
          <w:rFonts w:ascii="Times New Roman" w:hAnsi="Times New Roman" w:cs="Times New Roman"/>
          <w:sz w:val="28"/>
          <w:szCs w:val="28"/>
        </w:rPr>
        <w:t>ации</w:t>
      </w:r>
      <w:r w:rsidR="00CA6D2A" w:rsidRPr="008478F6">
        <w:rPr>
          <w:rFonts w:ascii="Times New Roman" w:hAnsi="Times New Roman" w:cs="Times New Roman"/>
          <w:sz w:val="28"/>
          <w:szCs w:val="28"/>
        </w:rPr>
        <w:t xml:space="preserve"> в другое помещение</w:t>
      </w:r>
      <w:r w:rsidR="008478F6" w:rsidRPr="008478F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Инвентаризация</w:t>
      </w:r>
      <w:r w:rsidR="00AD3420" w:rsidRPr="008478F6">
        <w:rPr>
          <w:rFonts w:ascii="Times New Roman" w:hAnsi="Times New Roman" w:cs="Times New Roman"/>
          <w:sz w:val="28"/>
          <w:szCs w:val="28"/>
        </w:rPr>
        <w:t xml:space="preserve"> наличия и состояния учетно-технической документации может также проводится по решению </w:t>
      </w:r>
      <w:r w:rsidR="00CA6D2A" w:rsidRPr="008478F6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B74522" w:rsidRPr="008478F6">
        <w:rPr>
          <w:rFonts w:ascii="Times New Roman" w:hAnsi="Times New Roman" w:cs="Times New Roman"/>
          <w:sz w:val="28"/>
          <w:szCs w:val="28"/>
        </w:rPr>
        <w:lastRenderedPageBreak/>
        <w:t xml:space="preserve">департамента </w:t>
      </w:r>
      <w:r w:rsidR="00CA6D2A" w:rsidRPr="008478F6">
        <w:rPr>
          <w:rFonts w:ascii="Times New Roman" w:hAnsi="Times New Roman" w:cs="Times New Roman"/>
          <w:sz w:val="28"/>
          <w:szCs w:val="28"/>
        </w:rPr>
        <w:t>или ОГУП «</w:t>
      </w:r>
      <w:proofErr w:type="spellStart"/>
      <w:r w:rsidR="00CA6D2A" w:rsidRPr="008478F6">
        <w:rPr>
          <w:rFonts w:ascii="Times New Roman" w:hAnsi="Times New Roman" w:cs="Times New Roman"/>
          <w:sz w:val="28"/>
          <w:szCs w:val="28"/>
        </w:rPr>
        <w:t>Техцентр</w:t>
      </w:r>
      <w:proofErr w:type="spellEnd"/>
      <w:r w:rsidR="00CA6D2A" w:rsidRPr="008478F6">
        <w:rPr>
          <w:rFonts w:ascii="Times New Roman" w:hAnsi="Times New Roman" w:cs="Times New Roman"/>
          <w:sz w:val="28"/>
          <w:szCs w:val="28"/>
        </w:rPr>
        <w:t xml:space="preserve"> НСО» </w:t>
      </w:r>
      <w:r w:rsidR="00B74522" w:rsidRPr="008478F6">
        <w:rPr>
          <w:rFonts w:ascii="Times New Roman" w:hAnsi="Times New Roman" w:cs="Times New Roman"/>
          <w:sz w:val="28"/>
          <w:szCs w:val="28"/>
        </w:rPr>
        <w:t xml:space="preserve">при наличии иных обстоятельств, требующих </w:t>
      </w:r>
      <w:r w:rsidR="008478F6">
        <w:rPr>
          <w:rFonts w:ascii="Times New Roman" w:hAnsi="Times New Roman" w:cs="Times New Roman"/>
          <w:sz w:val="28"/>
          <w:szCs w:val="28"/>
        </w:rPr>
        <w:t xml:space="preserve">проведения такой </w:t>
      </w:r>
      <w:r>
        <w:rPr>
          <w:rFonts w:ascii="Times New Roman" w:hAnsi="Times New Roman" w:cs="Times New Roman"/>
          <w:sz w:val="28"/>
          <w:szCs w:val="28"/>
        </w:rPr>
        <w:t>инвентаризации</w:t>
      </w:r>
      <w:r w:rsidR="00B74522" w:rsidRPr="008478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4522" w:rsidRDefault="00B74522" w:rsidP="009F6F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1B11EA">
        <w:rPr>
          <w:rFonts w:ascii="Times New Roman" w:hAnsi="Times New Roman" w:cs="Times New Roman"/>
          <w:sz w:val="28"/>
          <w:szCs w:val="28"/>
        </w:rPr>
        <w:t>инвентаризации</w:t>
      </w:r>
      <w:r>
        <w:rPr>
          <w:rFonts w:ascii="Times New Roman" w:hAnsi="Times New Roman" w:cs="Times New Roman"/>
          <w:sz w:val="28"/>
          <w:szCs w:val="28"/>
        </w:rPr>
        <w:t xml:space="preserve"> наличия и состояния учетно-технической документации:</w:t>
      </w:r>
    </w:p>
    <w:p w:rsidR="00B74522" w:rsidRDefault="00B74522" w:rsidP="009F6F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устанавливается фактическое наличие единиц хранения и соответствие учетным документам;</w:t>
      </w:r>
    </w:p>
    <w:p w:rsidR="00B74522" w:rsidRDefault="008478F6" w:rsidP="009F6F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B74522">
        <w:rPr>
          <w:rFonts w:ascii="Times New Roman" w:hAnsi="Times New Roman" w:cs="Times New Roman"/>
          <w:sz w:val="28"/>
          <w:szCs w:val="28"/>
        </w:rPr>
        <w:t>ыявляются и устраняются</w:t>
      </w:r>
      <w:proofErr w:type="gramEnd"/>
      <w:r w:rsidR="00B74522">
        <w:rPr>
          <w:rFonts w:ascii="Times New Roman" w:hAnsi="Times New Roman" w:cs="Times New Roman"/>
          <w:sz w:val="28"/>
          <w:szCs w:val="28"/>
        </w:rPr>
        <w:t xml:space="preserve"> недостатки в учете документов;</w:t>
      </w:r>
    </w:p>
    <w:p w:rsidR="00B74522" w:rsidRDefault="008478F6" w:rsidP="009F6F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B74522">
        <w:rPr>
          <w:rFonts w:ascii="Times New Roman" w:hAnsi="Times New Roman" w:cs="Times New Roman"/>
          <w:sz w:val="28"/>
          <w:szCs w:val="28"/>
        </w:rPr>
        <w:t>ыявляются отсутствующие документы и организуется</w:t>
      </w:r>
      <w:proofErr w:type="gramEnd"/>
      <w:r w:rsidR="00B74522">
        <w:rPr>
          <w:rFonts w:ascii="Times New Roman" w:hAnsi="Times New Roman" w:cs="Times New Roman"/>
          <w:sz w:val="28"/>
          <w:szCs w:val="28"/>
        </w:rPr>
        <w:t xml:space="preserve"> их розыск;</w:t>
      </w:r>
    </w:p>
    <w:p w:rsidR="00B74522" w:rsidRDefault="008478F6" w:rsidP="009F6F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B74522">
        <w:rPr>
          <w:rFonts w:ascii="Times New Roman" w:hAnsi="Times New Roman" w:cs="Times New Roman"/>
          <w:sz w:val="28"/>
          <w:szCs w:val="28"/>
        </w:rPr>
        <w:t>ыявляются и учитываются</w:t>
      </w:r>
      <w:proofErr w:type="gramEnd"/>
      <w:r w:rsidR="00B74522">
        <w:rPr>
          <w:rFonts w:ascii="Times New Roman" w:hAnsi="Times New Roman" w:cs="Times New Roman"/>
          <w:sz w:val="28"/>
          <w:szCs w:val="28"/>
        </w:rPr>
        <w:t xml:space="preserve"> документы, требующие профилактической и/или реставрационно-профилактической обработки.</w:t>
      </w:r>
    </w:p>
    <w:p w:rsidR="00B74522" w:rsidRDefault="00B74522" w:rsidP="009F6F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12494C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B11EA">
        <w:rPr>
          <w:rFonts w:ascii="Times New Roman" w:hAnsi="Times New Roman" w:cs="Times New Roman"/>
          <w:sz w:val="28"/>
          <w:szCs w:val="28"/>
        </w:rPr>
        <w:t>инвентаризации</w:t>
      </w:r>
      <w:r w:rsidR="008478F6">
        <w:rPr>
          <w:rFonts w:ascii="Times New Roman" w:hAnsi="Times New Roman" w:cs="Times New Roman"/>
          <w:sz w:val="28"/>
          <w:szCs w:val="28"/>
        </w:rPr>
        <w:t>, указанной в пункте 10 настоящего По</w:t>
      </w:r>
      <w:r w:rsidR="00936ACC">
        <w:rPr>
          <w:rFonts w:ascii="Times New Roman" w:hAnsi="Times New Roman" w:cs="Times New Roman"/>
          <w:sz w:val="28"/>
          <w:szCs w:val="28"/>
        </w:rPr>
        <w:t>рядка</w:t>
      </w:r>
      <w:bookmarkStart w:id="0" w:name="_GoBack"/>
      <w:bookmarkEnd w:id="0"/>
      <w:r w:rsidR="008478F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составляется акт</w:t>
      </w:r>
      <w:r w:rsidR="008478F6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r w:rsidR="001B11EA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  <w:r w:rsidR="008478F6">
        <w:rPr>
          <w:rFonts w:ascii="Times New Roman" w:hAnsi="Times New Roman" w:cs="Times New Roman"/>
          <w:sz w:val="28"/>
          <w:szCs w:val="28"/>
        </w:rPr>
        <w:t xml:space="preserve">наличия и состояния учетно-технической документации, который подписывается </w:t>
      </w:r>
      <w:r>
        <w:rPr>
          <w:rFonts w:ascii="Times New Roman" w:hAnsi="Times New Roman" w:cs="Times New Roman"/>
          <w:sz w:val="28"/>
          <w:szCs w:val="28"/>
        </w:rPr>
        <w:t>исполнителями и руководителем ОГУП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Техцентр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НСО».</w:t>
      </w:r>
    </w:p>
    <w:p w:rsidR="008478F6" w:rsidRDefault="00B74522" w:rsidP="009F6F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Розыск документов, не обнаруженных в ходе</w:t>
      </w:r>
      <w:r w:rsidR="008478F6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1B11EA">
        <w:rPr>
          <w:rFonts w:ascii="Times New Roman" w:hAnsi="Times New Roman" w:cs="Times New Roman"/>
          <w:sz w:val="28"/>
          <w:szCs w:val="28"/>
        </w:rPr>
        <w:t>инвентаризации</w:t>
      </w:r>
      <w:r w:rsidR="008478F6">
        <w:rPr>
          <w:rFonts w:ascii="Times New Roman" w:hAnsi="Times New Roman" w:cs="Times New Roman"/>
          <w:sz w:val="28"/>
          <w:szCs w:val="28"/>
        </w:rPr>
        <w:t xml:space="preserve"> наличия и состояния учетно-технической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478F6">
        <w:rPr>
          <w:rFonts w:ascii="Times New Roman" w:hAnsi="Times New Roman" w:cs="Times New Roman"/>
          <w:sz w:val="28"/>
          <w:szCs w:val="28"/>
        </w:rPr>
        <w:t xml:space="preserve">осуществляется в течение одного года со дня подписания акта о результатах </w:t>
      </w:r>
      <w:r w:rsidR="001B11EA">
        <w:rPr>
          <w:rFonts w:ascii="Times New Roman" w:hAnsi="Times New Roman" w:cs="Times New Roman"/>
          <w:sz w:val="28"/>
          <w:szCs w:val="28"/>
        </w:rPr>
        <w:t>инвентаризации</w:t>
      </w:r>
      <w:r w:rsidR="008478F6">
        <w:rPr>
          <w:rFonts w:ascii="Times New Roman" w:hAnsi="Times New Roman" w:cs="Times New Roman"/>
          <w:sz w:val="28"/>
          <w:szCs w:val="28"/>
        </w:rPr>
        <w:t xml:space="preserve"> наличия и состояния учетно-технической документации. По истечении указанного срока в отношении необнаруженных </w:t>
      </w:r>
      <w:r w:rsidR="00A906CC">
        <w:rPr>
          <w:rFonts w:ascii="Times New Roman" w:hAnsi="Times New Roman" w:cs="Times New Roman"/>
          <w:sz w:val="28"/>
          <w:szCs w:val="28"/>
        </w:rPr>
        <w:t>в результате проведения розыска документов составляется акт об утрате документов, который подписывается руководителем ОГУ</w:t>
      </w:r>
      <w:r w:rsidR="0012494C">
        <w:rPr>
          <w:rFonts w:ascii="Times New Roman" w:hAnsi="Times New Roman" w:cs="Times New Roman"/>
          <w:sz w:val="28"/>
          <w:szCs w:val="28"/>
        </w:rPr>
        <w:t>П</w:t>
      </w:r>
      <w:r w:rsidR="00A906C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906CC">
        <w:rPr>
          <w:rFonts w:ascii="Times New Roman" w:hAnsi="Times New Roman" w:cs="Times New Roman"/>
          <w:sz w:val="28"/>
          <w:szCs w:val="28"/>
        </w:rPr>
        <w:t>Техцентр</w:t>
      </w:r>
      <w:proofErr w:type="spellEnd"/>
      <w:r w:rsidR="00A906CC">
        <w:rPr>
          <w:rFonts w:ascii="Times New Roman" w:hAnsi="Times New Roman" w:cs="Times New Roman"/>
          <w:sz w:val="28"/>
          <w:szCs w:val="28"/>
        </w:rPr>
        <w:t xml:space="preserve"> НСО» и представляется в департамент для принятия решения о снятии утраченных документов с учета.</w:t>
      </w:r>
    </w:p>
    <w:p w:rsidR="008F5267" w:rsidRPr="00A906CC" w:rsidRDefault="008F5267" w:rsidP="008F5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267" w:rsidRPr="00A906CC" w:rsidRDefault="008F5267" w:rsidP="008F5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267" w:rsidRPr="00A906CC" w:rsidRDefault="008F5267" w:rsidP="008F5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267" w:rsidRPr="008F5267" w:rsidRDefault="008F5267" w:rsidP="008F5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5267" w:rsidRPr="008F5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F5685"/>
    <w:multiLevelType w:val="hybridMultilevel"/>
    <w:tmpl w:val="FBFC8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78"/>
    <w:rsid w:val="0012494C"/>
    <w:rsid w:val="0015748D"/>
    <w:rsid w:val="00165DA0"/>
    <w:rsid w:val="00177054"/>
    <w:rsid w:val="001A02EF"/>
    <w:rsid w:val="001B11EA"/>
    <w:rsid w:val="001B5096"/>
    <w:rsid w:val="002267A2"/>
    <w:rsid w:val="002566E7"/>
    <w:rsid w:val="00364511"/>
    <w:rsid w:val="00444EC4"/>
    <w:rsid w:val="004C2F78"/>
    <w:rsid w:val="004D383C"/>
    <w:rsid w:val="00502721"/>
    <w:rsid w:val="00615DAA"/>
    <w:rsid w:val="00670AB1"/>
    <w:rsid w:val="008478F6"/>
    <w:rsid w:val="008A3629"/>
    <w:rsid w:val="008F5267"/>
    <w:rsid w:val="009270DE"/>
    <w:rsid w:val="00936ACC"/>
    <w:rsid w:val="009A184B"/>
    <w:rsid w:val="009C1A82"/>
    <w:rsid w:val="009F6F10"/>
    <w:rsid w:val="00A906CC"/>
    <w:rsid w:val="00AD3420"/>
    <w:rsid w:val="00B74522"/>
    <w:rsid w:val="00C65BFF"/>
    <w:rsid w:val="00CA6D2A"/>
    <w:rsid w:val="00E7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F78"/>
    <w:pPr>
      <w:ind w:left="720"/>
      <w:contextualSpacing/>
    </w:pPr>
  </w:style>
  <w:style w:type="paragraph" w:customStyle="1" w:styleId="ConsPlusNormal">
    <w:name w:val="ConsPlusNormal"/>
    <w:rsid w:val="004C2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9F6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F78"/>
    <w:pPr>
      <w:ind w:left="720"/>
      <w:contextualSpacing/>
    </w:pPr>
  </w:style>
  <w:style w:type="paragraph" w:customStyle="1" w:styleId="ConsPlusNormal">
    <w:name w:val="ConsPlusNormal"/>
    <w:rsid w:val="004C2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9F6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Калашникова</dc:creator>
  <cp:lastModifiedBy>Калашникова</cp:lastModifiedBy>
  <cp:revision>13</cp:revision>
  <cp:lastPrinted>2016-08-01T07:20:00Z</cp:lastPrinted>
  <dcterms:created xsi:type="dcterms:W3CDTF">2016-07-26T06:21:00Z</dcterms:created>
  <dcterms:modified xsi:type="dcterms:W3CDTF">2016-08-04T02:02:00Z</dcterms:modified>
</cp:coreProperties>
</file>